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98" w:rsidRDefault="00977098" w:rsidP="00D641CB">
      <w:pPr>
        <w:shd w:val="clear" w:color="auto" w:fill="FFFFFF"/>
        <w:spacing w:after="0" w:line="192" w:lineRule="auto"/>
        <w:jc w:val="center"/>
        <w:rPr>
          <w:b/>
          <w:i/>
          <w:sz w:val="20"/>
          <w:szCs w:val="20"/>
        </w:rPr>
      </w:pPr>
      <w:r w:rsidRPr="00977098">
        <w:rPr>
          <w:bCs/>
          <w:sz w:val="20"/>
          <w:szCs w:val="20"/>
        </w:rPr>
        <w:t xml:space="preserve">Олимпиада по информатике. </w:t>
      </w:r>
      <w:r w:rsidRPr="00441057">
        <w:rPr>
          <w:b/>
          <w:sz w:val="20"/>
          <w:szCs w:val="20"/>
        </w:rPr>
        <w:t xml:space="preserve">Школьный этап. </w:t>
      </w:r>
      <w:r w:rsidR="00441057" w:rsidRPr="00441057">
        <w:rPr>
          <w:b/>
          <w:i/>
          <w:sz w:val="20"/>
          <w:szCs w:val="20"/>
        </w:rPr>
        <w:t>8</w:t>
      </w:r>
      <w:r w:rsidRPr="00441057">
        <w:rPr>
          <w:b/>
          <w:i/>
          <w:sz w:val="20"/>
          <w:szCs w:val="20"/>
        </w:rPr>
        <w:t xml:space="preserve">  класс</w:t>
      </w:r>
    </w:p>
    <w:p w:rsidR="00665B68" w:rsidRPr="00441057" w:rsidRDefault="00665B68" w:rsidP="00D641CB">
      <w:pPr>
        <w:shd w:val="clear" w:color="auto" w:fill="FFFFFF"/>
        <w:spacing w:after="0" w:line="192" w:lineRule="auto"/>
        <w:jc w:val="center"/>
        <w:rPr>
          <w:b/>
          <w:i/>
          <w:sz w:val="20"/>
          <w:szCs w:val="20"/>
        </w:rPr>
      </w:pPr>
    </w:p>
    <w:p w:rsidR="00932D32" w:rsidRPr="00E775CB" w:rsidRDefault="00E775CB" w:rsidP="00D641CB">
      <w:pPr>
        <w:pStyle w:val="a3"/>
        <w:spacing w:after="0" w:line="192" w:lineRule="auto"/>
        <w:jc w:val="both"/>
        <w:rPr>
          <w:sz w:val="20"/>
          <w:szCs w:val="20"/>
        </w:rPr>
      </w:pPr>
      <w:r w:rsidRPr="00E775CB">
        <w:rPr>
          <w:sz w:val="20"/>
          <w:szCs w:val="20"/>
        </w:rPr>
        <w:t>1</w:t>
      </w:r>
      <w:proofErr w:type="gramStart"/>
      <w:r w:rsidRPr="00E775CB">
        <w:rPr>
          <w:sz w:val="20"/>
          <w:szCs w:val="20"/>
        </w:rPr>
        <w:t xml:space="preserve">/ </w:t>
      </w:r>
      <w:r>
        <w:rPr>
          <w:sz w:val="20"/>
          <w:szCs w:val="20"/>
        </w:rPr>
        <w:t>Т</w:t>
      </w:r>
      <w:proofErr w:type="gramEnd"/>
      <w:r>
        <w:rPr>
          <w:sz w:val="20"/>
          <w:szCs w:val="20"/>
        </w:rPr>
        <w:t xml:space="preserve">ри девочки Роза, Маргарита и Анюта представили на конкурс цветов корзины выращенных ими роз, маргариток и анютиных глазок. Девочка, вырастившая маргаритки, обратила внимание Розы на то, что ни у одной из девочек имя не совпадает с названием любимых цветов. Какие цветы вырастила каждая из девочек? </w:t>
      </w:r>
    </w:p>
    <w:p w:rsidR="00977098" w:rsidRDefault="00441057" w:rsidP="00D641CB">
      <w:pPr>
        <w:pStyle w:val="a3"/>
        <w:spacing w:after="0" w:line="192" w:lineRule="auto"/>
        <w:jc w:val="right"/>
        <w:rPr>
          <w:sz w:val="20"/>
          <w:szCs w:val="20"/>
        </w:rPr>
      </w:pPr>
      <w:r>
        <w:rPr>
          <w:sz w:val="20"/>
          <w:szCs w:val="20"/>
        </w:rPr>
        <w:t xml:space="preserve">Ответ обосновать </w:t>
      </w:r>
      <w:r w:rsidR="005D02CA">
        <w:rPr>
          <w:sz w:val="20"/>
          <w:szCs w:val="20"/>
        </w:rPr>
        <w:t>(4</w:t>
      </w:r>
      <w:r w:rsidR="00977098" w:rsidRPr="00977098">
        <w:rPr>
          <w:sz w:val="20"/>
          <w:szCs w:val="20"/>
        </w:rPr>
        <w:t xml:space="preserve"> балл</w:t>
      </w:r>
      <w:r w:rsidR="00F16664">
        <w:rPr>
          <w:sz w:val="20"/>
          <w:szCs w:val="20"/>
        </w:rPr>
        <w:t>а)</w:t>
      </w:r>
    </w:p>
    <w:p w:rsidR="00665B68" w:rsidRPr="00977098" w:rsidRDefault="00665B68" w:rsidP="00D641CB">
      <w:pPr>
        <w:pStyle w:val="a3"/>
        <w:spacing w:after="0" w:line="192" w:lineRule="auto"/>
        <w:jc w:val="right"/>
        <w:rPr>
          <w:sz w:val="20"/>
          <w:szCs w:val="20"/>
        </w:rPr>
      </w:pPr>
    </w:p>
    <w:p w:rsidR="00F16664" w:rsidRPr="00F16664" w:rsidRDefault="007755B8" w:rsidP="00F16664">
      <w:pPr>
        <w:pStyle w:val="a3"/>
        <w:spacing w:after="0" w:line="192" w:lineRule="auto"/>
        <w:jc w:val="both"/>
        <w:rPr>
          <w:sz w:val="20"/>
          <w:szCs w:val="20"/>
        </w:rPr>
      </w:pPr>
      <w:r>
        <w:rPr>
          <w:sz w:val="20"/>
          <w:szCs w:val="20"/>
        </w:rPr>
        <w:t>2</w:t>
      </w:r>
      <w:r w:rsidR="00F16664">
        <w:rPr>
          <w:sz w:val="20"/>
          <w:szCs w:val="20"/>
        </w:rPr>
        <w:t xml:space="preserve">. </w:t>
      </w:r>
      <w:r w:rsidR="00F16664" w:rsidRPr="00F16664">
        <w:rPr>
          <w:sz w:val="20"/>
          <w:szCs w:val="20"/>
        </w:rPr>
        <w:t xml:space="preserve">Выберите наименьшее количество информации: </w:t>
      </w:r>
    </w:p>
    <w:p w:rsidR="00F16664" w:rsidRDefault="00F16664" w:rsidP="00F16664">
      <w:pPr>
        <w:pStyle w:val="a3"/>
        <w:spacing w:after="0" w:line="192" w:lineRule="auto"/>
        <w:jc w:val="both"/>
        <w:rPr>
          <w:sz w:val="20"/>
          <w:szCs w:val="20"/>
        </w:rPr>
      </w:pPr>
      <w:r w:rsidRPr="00F16664">
        <w:rPr>
          <w:sz w:val="20"/>
          <w:szCs w:val="20"/>
        </w:rPr>
        <w:t>1)2 Килобайта</w:t>
      </w:r>
      <w:r>
        <w:rPr>
          <w:sz w:val="20"/>
          <w:szCs w:val="20"/>
        </w:rPr>
        <w:t xml:space="preserve">          2)</w:t>
      </w:r>
      <w:r w:rsidRPr="00F16664">
        <w:rPr>
          <w:sz w:val="20"/>
          <w:szCs w:val="20"/>
        </w:rPr>
        <w:t>2000 Байт</w:t>
      </w:r>
      <w:r>
        <w:rPr>
          <w:sz w:val="20"/>
          <w:szCs w:val="20"/>
        </w:rPr>
        <w:t xml:space="preserve">              3)</w:t>
      </w:r>
      <w:r w:rsidRPr="00F16664">
        <w:rPr>
          <w:sz w:val="20"/>
          <w:szCs w:val="20"/>
        </w:rPr>
        <w:t>16380 Бит4) 2176 Байт</w:t>
      </w:r>
    </w:p>
    <w:p w:rsidR="00F16664" w:rsidRPr="00F16664" w:rsidRDefault="00F16664" w:rsidP="00F16664">
      <w:pPr>
        <w:pStyle w:val="a3"/>
        <w:spacing w:after="0" w:line="192" w:lineRule="auto"/>
        <w:jc w:val="right"/>
        <w:rPr>
          <w:sz w:val="20"/>
          <w:szCs w:val="20"/>
        </w:rPr>
      </w:pPr>
      <w:r>
        <w:rPr>
          <w:sz w:val="20"/>
          <w:szCs w:val="20"/>
        </w:rPr>
        <w:t xml:space="preserve">Ответ обосновать </w:t>
      </w:r>
      <w:r w:rsidRPr="00977098">
        <w:rPr>
          <w:sz w:val="20"/>
          <w:szCs w:val="20"/>
        </w:rPr>
        <w:t>(</w:t>
      </w:r>
      <w:r>
        <w:rPr>
          <w:sz w:val="20"/>
          <w:szCs w:val="20"/>
        </w:rPr>
        <w:t>2</w:t>
      </w:r>
      <w:r w:rsidRPr="00977098">
        <w:rPr>
          <w:sz w:val="20"/>
          <w:szCs w:val="20"/>
        </w:rPr>
        <w:t>балл</w:t>
      </w:r>
      <w:r>
        <w:rPr>
          <w:sz w:val="20"/>
          <w:szCs w:val="20"/>
        </w:rPr>
        <w:t>а</w:t>
      </w:r>
      <w:r w:rsidRPr="00977098">
        <w:rPr>
          <w:sz w:val="20"/>
          <w:szCs w:val="20"/>
        </w:rPr>
        <w:t>).</w:t>
      </w:r>
    </w:p>
    <w:p w:rsidR="00F16664" w:rsidRPr="00977098" w:rsidRDefault="00F16664" w:rsidP="00D641CB">
      <w:pPr>
        <w:pStyle w:val="a3"/>
        <w:spacing w:after="0" w:line="192" w:lineRule="auto"/>
        <w:jc w:val="both"/>
        <w:rPr>
          <w:sz w:val="20"/>
          <w:szCs w:val="20"/>
        </w:rPr>
      </w:pPr>
    </w:p>
    <w:p w:rsidR="00977098" w:rsidRDefault="007755B8" w:rsidP="00D641CB">
      <w:pPr>
        <w:pStyle w:val="a3"/>
        <w:spacing w:after="0" w:line="192" w:lineRule="auto"/>
        <w:jc w:val="both"/>
        <w:rPr>
          <w:sz w:val="20"/>
          <w:szCs w:val="20"/>
        </w:rPr>
      </w:pPr>
      <w:r>
        <w:rPr>
          <w:sz w:val="20"/>
          <w:szCs w:val="20"/>
        </w:rPr>
        <w:t>3</w:t>
      </w:r>
      <w:r w:rsidR="00C5256C">
        <w:rPr>
          <w:sz w:val="20"/>
          <w:szCs w:val="20"/>
        </w:rPr>
        <w:t xml:space="preserve">. Дано </w:t>
      </w:r>
      <w:proofErr w:type="gramStart"/>
      <w:r w:rsidR="00C5256C">
        <w:rPr>
          <w:sz w:val="20"/>
          <w:szCs w:val="20"/>
        </w:rPr>
        <w:t>сообщение</w:t>
      </w:r>
      <w:proofErr w:type="gramEnd"/>
      <w:r w:rsidR="00C5256C">
        <w:rPr>
          <w:sz w:val="20"/>
          <w:szCs w:val="20"/>
        </w:rPr>
        <w:t xml:space="preserve"> содержащее все символа своего алфавита:</w:t>
      </w:r>
    </w:p>
    <w:p w:rsidR="00C5256C" w:rsidRPr="005D02CA" w:rsidRDefault="005D02CA" w:rsidP="00D641CB">
      <w:pPr>
        <w:pStyle w:val="a3"/>
        <w:spacing w:after="0" w:line="192" w:lineRule="auto"/>
        <w:jc w:val="both"/>
        <w:rPr>
          <w:b/>
          <w:sz w:val="20"/>
          <w:szCs w:val="20"/>
        </w:rPr>
      </w:pPr>
      <w:r w:rsidRPr="005D02CA">
        <w:rPr>
          <w:b/>
          <w:sz w:val="20"/>
          <w:szCs w:val="20"/>
        </w:rPr>
        <w:t>МАМА МЫЛА РАМУ И ПОЛ</w:t>
      </w:r>
    </w:p>
    <w:p w:rsidR="00441057" w:rsidRDefault="005D02CA" w:rsidP="00D641CB">
      <w:pPr>
        <w:pStyle w:val="a3"/>
        <w:spacing w:after="0" w:line="192" w:lineRule="auto"/>
        <w:rPr>
          <w:sz w:val="20"/>
          <w:szCs w:val="20"/>
        </w:rPr>
      </w:pPr>
      <w:r>
        <w:rPr>
          <w:sz w:val="20"/>
          <w:szCs w:val="20"/>
        </w:rPr>
        <w:t xml:space="preserve">Каков информационный объём этого сообщения в байтах. </w:t>
      </w:r>
    </w:p>
    <w:p w:rsidR="00977098" w:rsidRPr="00977098" w:rsidRDefault="00977098" w:rsidP="00DA216B">
      <w:pPr>
        <w:pStyle w:val="a3"/>
        <w:spacing w:after="0" w:line="192" w:lineRule="auto"/>
        <w:jc w:val="right"/>
        <w:rPr>
          <w:sz w:val="20"/>
          <w:szCs w:val="20"/>
        </w:rPr>
      </w:pPr>
      <w:r w:rsidRPr="00977098">
        <w:rPr>
          <w:sz w:val="20"/>
          <w:szCs w:val="20"/>
        </w:rPr>
        <w:t>Ответ обосновать.</w:t>
      </w:r>
      <w:r w:rsidR="005D02CA">
        <w:rPr>
          <w:sz w:val="20"/>
          <w:szCs w:val="20"/>
        </w:rPr>
        <w:t>(</w:t>
      </w:r>
      <w:r w:rsidR="00785B41">
        <w:rPr>
          <w:sz w:val="20"/>
          <w:szCs w:val="20"/>
        </w:rPr>
        <w:t>6</w:t>
      </w:r>
      <w:bookmarkStart w:id="0" w:name="_GoBack"/>
      <w:bookmarkEnd w:id="0"/>
      <w:r w:rsidRPr="00977098">
        <w:rPr>
          <w:sz w:val="20"/>
          <w:szCs w:val="20"/>
        </w:rPr>
        <w:t xml:space="preserve"> баллов)</w:t>
      </w:r>
    </w:p>
    <w:p w:rsidR="00DA216B" w:rsidRDefault="00DA216B" w:rsidP="00855E7B">
      <w:pPr>
        <w:pStyle w:val="a3"/>
        <w:spacing w:after="0" w:line="192" w:lineRule="auto"/>
        <w:jc w:val="both"/>
        <w:rPr>
          <w:sz w:val="20"/>
          <w:szCs w:val="20"/>
        </w:rPr>
      </w:pPr>
    </w:p>
    <w:p w:rsidR="00855E7B" w:rsidRPr="00855E7B" w:rsidRDefault="007755B8" w:rsidP="00855E7B">
      <w:pPr>
        <w:pStyle w:val="a3"/>
        <w:spacing w:after="0" w:line="192" w:lineRule="auto"/>
        <w:jc w:val="both"/>
        <w:rPr>
          <w:sz w:val="20"/>
          <w:szCs w:val="20"/>
        </w:rPr>
      </w:pPr>
      <w:r>
        <w:rPr>
          <w:sz w:val="20"/>
          <w:szCs w:val="20"/>
        </w:rPr>
        <w:t>4</w:t>
      </w:r>
      <w:r w:rsidR="00441057" w:rsidRPr="00855E7B">
        <w:rPr>
          <w:sz w:val="20"/>
          <w:szCs w:val="20"/>
        </w:rPr>
        <w:t>.</w:t>
      </w:r>
      <w:r w:rsidR="00855E7B" w:rsidRPr="00855E7B">
        <w:rPr>
          <w:sz w:val="20"/>
          <w:szCs w:val="20"/>
        </w:rPr>
        <w:t>У ис</w:t>
      </w:r>
      <w:r w:rsidR="00855E7B" w:rsidRPr="00855E7B">
        <w:rPr>
          <w:sz w:val="20"/>
          <w:szCs w:val="20"/>
        </w:rPr>
        <w:softHyphen/>
        <w:t>пол</w:t>
      </w:r>
      <w:r w:rsidR="00855E7B" w:rsidRPr="00855E7B">
        <w:rPr>
          <w:sz w:val="20"/>
          <w:szCs w:val="20"/>
        </w:rPr>
        <w:softHyphen/>
        <w:t>ни</w:t>
      </w:r>
      <w:r w:rsidR="00855E7B" w:rsidRPr="00855E7B">
        <w:rPr>
          <w:sz w:val="20"/>
          <w:szCs w:val="20"/>
        </w:rPr>
        <w:softHyphen/>
        <w:t>те</w:t>
      </w:r>
      <w:r w:rsidR="00855E7B" w:rsidRPr="00855E7B">
        <w:rPr>
          <w:sz w:val="20"/>
          <w:szCs w:val="20"/>
        </w:rPr>
        <w:softHyphen/>
        <w:t xml:space="preserve">ля </w:t>
      </w:r>
      <w:proofErr w:type="spellStart"/>
      <w:r w:rsidR="00855E7B" w:rsidRPr="00855E7B">
        <w:rPr>
          <w:sz w:val="20"/>
          <w:szCs w:val="20"/>
        </w:rPr>
        <w:t>Квад</w:t>
      </w:r>
      <w:r w:rsidR="00855E7B" w:rsidRPr="00855E7B">
        <w:rPr>
          <w:sz w:val="20"/>
          <w:szCs w:val="20"/>
        </w:rPr>
        <w:softHyphen/>
        <w:t>ра</w:t>
      </w:r>
      <w:r w:rsidR="00855E7B" w:rsidRPr="00855E7B">
        <w:rPr>
          <w:sz w:val="20"/>
          <w:szCs w:val="20"/>
        </w:rPr>
        <w:softHyphen/>
        <w:t>тор</w:t>
      </w:r>
      <w:proofErr w:type="spellEnd"/>
      <w:r w:rsidR="00855E7B" w:rsidRPr="00855E7B">
        <w:rPr>
          <w:sz w:val="20"/>
          <w:szCs w:val="20"/>
        </w:rPr>
        <w:t xml:space="preserve"> две команды, ко</w:t>
      </w:r>
      <w:r w:rsidR="00855E7B" w:rsidRPr="00855E7B">
        <w:rPr>
          <w:sz w:val="20"/>
          <w:szCs w:val="20"/>
        </w:rPr>
        <w:softHyphen/>
        <w:t>то</w:t>
      </w:r>
      <w:r w:rsidR="00855E7B" w:rsidRPr="00855E7B">
        <w:rPr>
          <w:sz w:val="20"/>
          <w:szCs w:val="20"/>
        </w:rPr>
        <w:softHyphen/>
        <w:t>рым при</w:t>
      </w:r>
      <w:r w:rsidR="00855E7B" w:rsidRPr="00855E7B">
        <w:rPr>
          <w:sz w:val="20"/>
          <w:szCs w:val="20"/>
        </w:rPr>
        <w:softHyphen/>
        <w:t>сво</w:t>
      </w:r>
      <w:r w:rsidR="00855E7B" w:rsidRPr="00855E7B">
        <w:rPr>
          <w:sz w:val="20"/>
          <w:szCs w:val="20"/>
        </w:rPr>
        <w:softHyphen/>
        <w:t>е</w:t>
      </w:r>
      <w:r w:rsidR="00855E7B" w:rsidRPr="00855E7B">
        <w:rPr>
          <w:sz w:val="20"/>
          <w:szCs w:val="20"/>
        </w:rPr>
        <w:softHyphen/>
        <w:t>ны номера:</w:t>
      </w:r>
    </w:p>
    <w:p w:rsidR="00855E7B" w:rsidRPr="00855E7B" w:rsidRDefault="00855E7B" w:rsidP="00855E7B">
      <w:pPr>
        <w:pStyle w:val="a3"/>
        <w:spacing w:after="0" w:line="192" w:lineRule="auto"/>
        <w:jc w:val="both"/>
        <w:rPr>
          <w:sz w:val="20"/>
          <w:szCs w:val="20"/>
        </w:rPr>
      </w:pPr>
      <w:r w:rsidRPr="00855E7B">
        <w:rPr>
          <w:sz w:val="20"/>
          <w:szCs w:val="20"/>
        </w:rPr>
        <w:t> </w:t>
      </w:r>
    </w:p>
    <w:p w:rsidR="00855E7B" w:rsidRPr="00855E7B" w:rsidRDefault="00855E7B" w:rsidP="00855E7B">
      <w:pPr>
        <w:pStyle w:val="a3"/>
        <w:spacing w:after="0" w:line="192" w:lineRule="auto"/>
        <w:jc w:val="both"/>
        <w:rPr>
          <w:b/>
          <w:sz w:val="20"/>
          <w:szCs w:val="20"/>
        </w:rPr>
      </w:pPr>
      <w:r w:rsidRPr="00855E7B">
        <w:rPr>
          <w:b/>
          <w:sz w:val="20"/>
          <w:szCs w:val="20"/>
        </w:rPr>
        <w:t>1. вычти 1</w:t>
      </w:r>
    </w:p>
    <w:p w:rsidR="00855E7B" w:rsidRPr="00855E7B" w:rsidRDefault="00855E7B" w:rsidP="00855E7B">
      <w:pPr>
        <w:pStyle w:val="a3"/>
        <w:spacing w:after="0" w:line="192" w:lineRule="auto"/>
        <w:jc w:val="both"/>
        <w:rPr>
          <w:b/>
          <w:sz w:val="20"/>
          <w:szCs w:val="20"/>
        </w:rPr>
      </w:pPr>
      <w:r w:rsidRPr="00855E7B">
        <w:rPr>
          <w:b/>
          <w:sz w:val="20"/>
          <w:szCs w:val="20"/>
        </w:rPr>
        <w:t>2. возведи в квадрат</w:t>
      </w:r>
    </w:p>
    <w:p w:rsidR="00855E7B" w:rsidRPr="00855E7B" w:rsidRDefault="00855E7B" w:rsidP="00855E7B">
      <w:pPr>
        <w:pStyle w:val="a3"/>
        <w:spacing w:after="0" w:line="192" w:lineRule="auto"/>
        <w:jc w:val="both"/>
        <w:rPr>
          <w:sz w:val="20"/>
          <w:szCs w:val="20"/>
        </w:rPr>
      </w:pPr>
      <w:r w:rsidRPr="00855E7B">
        <w:rPr>
          <w:sz w:val="20"/>
          <w:szCs w:val="20"/>
        </w:rPr>
        <w:t> </w:t>
      </w:r>
    </w:p>
    <w:p w:rsidR="00855E7B" w:rsidRPr="00855E7B" w:rsidRDefault="00855E7B" w:rsidP="00855E7B">
      <w:pPr>
        <w:pStyle w:val="a3"/>
        <w:spacing w:after="0" w:line="192" w:lineRule="auto"/>
        <w:jc w:val="both"/>
        <w:rPr>
          <w:sz w:val="20"/>
          <w:szCs w:val="20"/>
        </w:rPr>
      </w:pPr>
      <w:r w:rsidRPr="00855E7B">
        <w:rPr>
          <w:sz w:val="20"/>
          <w:szCs w:val="20"/>
        </w:rPr>
        <w:t>Первая из них умень</w:t>
      </w:r>
      <w:r w:rsidRPr="00855E7B">
        <w:rPr>
          <w:sz w:val="20"/>
          <w:szCs w:val="20"/>
        </w:rPr>
        <w:softHyphen/>
        <w:t>ша</w:t>
      </w:r>
      <w:r w:rsidRPr="00855E7B">
        <w:rPr>
          <w:sz w:val="20"/>
          <w:szCs w:val="20"/>
        </w:rPr>
        <w:softHyphen/>
        <w:t>ет число на экра</w:t>
      </w:r>
      <w:r w:rsidRPr="00855E7B">
        <w:rPr>
          <w:sz w:val="20"/>
          <w:szCs w:val="20"/>
        </w:rPr>
        <w:softHyphen/>
        <w:t>не на 1, вто</w:t>
      </w:r>
      <w:r w:rsidRPr="00855E7B">
        <w:rPr>
          <w:sz w:val="20"/>
          <w:szCs w:val="20"/>
        </w:rPr>
        <w:softHyphen/>
        <w:t>рая воз</w:t>
      </w:r>
      <w:r w:rsidRPr="00855E7B">
        <w:rPr>
          <w:sz w:val="20"/>
          <w:szCs w:val="20"/>
        </w:rPr>
        <w:softHyphen/>
        <w:t>во</w:t>
      </w:r>
      <w:r w:rsidRPr="00855E7B">
        <w:rPr>
          <w:sz w:val="20"/>
          <w:szCs w:val="20"/>
        </w:rPr>
        <w:softHyphen/>
        <w:t>дит его во вто</w:t>
      </w:r>
      <w:r w:rsidRPr="00855E7B">
        <w:rPr>
          <w:sz w:val="20"/>
          <w:szCs w:val="20"/>
        </w:rPr>
        <w:softHyphen/>
        <w:t>рую степень. Ис</w:t>
      </w:r>
      <w:r w:rsidRPr="00855E7B">
        <w:rPr>
          <w:sz w:val="20"/>
          <w:szCs w:val="20"/>
        </w:rPr>
        <w:softHyphen/>
        <w:t>пол</w:t>
      </w:r>
      <w:r w:rsidRPr="00855E7B">
        <w:rPr>
          <w:sz w:val="20"/>
          <w:szCs w:val="20"/>
        </w:rPr>
        <w:softHyphen/>
        <w:t>ни</w:t>
      </w:r>
      <w:r w:rsidRPr="00855E7B">
        <w:rPr>
          <w:sz w:val="20"/>
          <w:szCs w:val="20"/>
        </w:rPr>
        <w:softHyphen/>
        <w:t>тель ра</w:t>
      </w:r>
      <w:r w:rsidRPr="00855E7B">
        <w:rPr>
          <w:sz w:val="20"/>
          <w:szCs w:val="20"/>
        </w:rPr>
        <w:softHyphen/>
        <w:t>бо</w:t>
      </w:r>
      <w:r w:rsidRPr="00855E7B">
        <w:rPr>
          <w:sz w:val="20"/>
          <w:szCs w:val="20"/>
        </w:rPr>
        <w:softHyphen/>
        <w:t>та</w:t>
      </w:r>
      <w:r w:rsidRPr="00855E7B">
        <w:rPr>
          <w:sz w:val="20"/>
          <w:szCs w:val="20"/>
        </w:rPr>
        <w:softHyphen/>
        <w:t>ет толь</w:t>
      </w:r>
      <w:r w:rsidRPr="00855E7B">
        <w:rPr>
          <w:sz w:val="20"/>
          <w:szCs w:val="20"/>
        </w:rPr>
        <w:softHyphen/>
        <w:t>ко с на</w:t>
      </w:r>
      <w:r w:rsidRPr="00855E7B">
        <w:rPr>
          <w:sz w:val="20"/>
          <w:szCs w:val="20"/>
        </w:rPr>
        <w:softHyphen/>
        <w:t>ту</w:t>
      </w:r>
      <w:r w:rsidRPr="00855E7B">
        <w:rPr>
          <w:sz w:val="20"/>
          <w:szCs w:val="20"/>
        </w:rPr>
        <w:softHyphen/>
        <w:t>раль</w:t>
      </w:r>
      <w:r w:rsidRPr="00855E7B">
        <w:rPr>
          <w:sz w:val="20"/>
          <w:szCs w:val="20"/>
        </w:rPr>
        <w:softHyphen/>
        <w:t>ны</w:t>
      </w:r>
      <w:r w:rsidRPr="00855E7B">
        <w:rPr>
          <w:sz w:val="20"/>
          <w:szCs w:val="20"/>
        </w:rPr>
        <w:softHyphen/>
        <w:t>ми числами. Со</w:t>
      </w:r>
      <w:r w:rsidRPr="00855E7B">
        <w:rPr>
          <w:sz w:val="20"/>
          <w:szCs w:val="20"/>
        </w:rPr>
        <w:softHyphen/>
        <w:t>ставь</w:t>
      </w:r>
      <w:r w:rsidRPr="00855E7B">
        <w:rPr>
          <w:sz w:val="20"/>
          <w:szCs w:val="20"/>
        </w:rPr>
        <w:softHyphen/>
        <w:t>те ал</w:t>
      </w:r>
      <w:r w:rsidRPr="00855E7B">
        <w:rPr>
          <w:sz w:val="20"/>
          <w:szCs w:val="20"/>
        </w:rPr>
        <w:softHyphen/>
        <w:t>го</w:t>
      </w:r>
      <w:r w:rsidRPr="00855E7B">
        <w:rPr>
          <w:sz w:val="20"/>
          <w:szCs w:val="20"/>
        </w:rPr>
        <w:softHyphen/>
        <w:t>ритм по</w:t>
      </w:r>
      <w:r w:rsidRPr="00855E7B">
        <w:rPr>
          <w:sz w:val="20"/>
          <w:szCs w:val="20"/>
        </w:rPr>
        <w:softHyphen/>
        <w:t>лу</w:t>
      </w:r>
      <w:r w:rsidRPr="00855E7B">
        <w:rPr>
          <w:sz w:val="20"/>
          <w:szCs w:val="20"/>
        </w:rPr>
        <w:softHyphen/>
        <w:t>че</w:t>
      </w:r>
      <w:r w:rsidRPr="00855E7B">
        <w:rPr>
          <w:sz w:val="20"/>
          <w:szCs w:val="20"/>
        </w:rPr>
        <w:softHyphen/>
        <w:t>ния из числа 2 числа 64, со</w:t>
      </w:r>
      <w:r w:rsidRPr="00855E7B">
        <w:rPr>
          <w:sz w:val="20"/>
          <w:szCs w:val="20"/>
        </w:rPr>
        <w:softHyphen/>
        <w:t>дер</w:t>
      </w:r>
      <w:r w:rsidRPr="00855E7B">
        <w:rPr>
          <w:sz w:val="20"/>
          <w:szCs w:val="20"/>
        </w:rPr>
        <w:softHyphen/>
        <w:t>жа</w:t>
      </w:r>
      <w:r w:rsidRPr="00855E7B">
        <w:rPr>
          <w:sz w:val="20"/>
          <w:szCs w:val="20"/>
        </w:rPr>
        <w:softHyphen/>
        <w:t>щий не более 5 команд. В от</w:t>
      </w:r>
      <w:r w:rsidRPr="00855E7B">
        <w:rPr>
          <w:sz w:val="20"/>
          <w:szCs w:val="20"/>
        </w:rPr>
        <w:softHyphen/>
        <w:t>ве</w:t>
      </w:r>
      <w:r w:rsidRPr="00855E7B">
        <w:rPr>
          <w:sz w:val="20"/>
          <w:szCs w:val="20"/>
        </w:rPr>
        <w:softHyphen/>
        <w:t>те за</w:t>
      </w:r>
      <w:r w:rsidRPr="00855E7B">
        <w:rPr>
          <w:sz w:val="20"/>
          <w:szCs w:val="20"/>
        </w:rPr>
        <w:softHyphen/>
        <w:t>пи</w:t>
      </w:r>
      <w:r w:rsidRPr="00855E7B">
        <w:rPr>
          <w:sz w:val="20"/>
          <w:szCs w:val="20"/>
        </w:rPr>
        <w:softHyphen/>
        <w:t>ши</w:t>
      </w:r>
      <w:r w:rsidRPr="00855E7B">
        <w:rPr>
          <w:sz w:val="20"/>
          <w:szCs w:val="20"/>
        </w:rPr>
        <w:softHyphen/>
        <w:t>те толь</w:t>
      </w:r>
      <w:r w:rsidRPr="00855E7B">
        <w:rPr>
          <w:sz w:val="20"/>
          <w:szCs w:val="20"/>
        </w:rPr>
        <w:softHyphen/>
        <w:t>ко но</w:t>
      </w:r>
      <w:r w:rsidRPr="00855E7B">
        <w:rPr>
          <w:sz w:val="20"/>
          <w:szCs w:val="20"/>
        </w:rPr>
        <w:softHyphen/>
        <w:t>ме</w:t>
      </w:r>
      <w:r w:rsidRPr="00855E7B">
        <w:rPr>
          <w:sz w:val="20"/>
          <w:szCs w:val="20"/>
        </w:rPr>
        <w:softHyphen/>
        <w:t>ра команд.</w:t>
      </w:r>
    </w:p>
    <w:p w:rsidR="00DA216B" w:rsidRPr="00977098" w:rsidRDefault="00DA216B" w:rsidP="00DA216B">
      <w:pPr>
        <w:pStyle w:val="a3"/>
        <w:spacing w:after="0" w:line="192" w:lineRule="auto"/>
        <w:jc w:val="right"/>
        <w:rPr>
          <w:sz w:val="20"/>
          <w:szCs w:val="20"/>
        </w:rPr>
      </w:pPr>
      <w:r w:rsidRPr="00977098">
        <w:rPr>
          <w:sz w:val="20"/>
          <w:szCs w:val="20"/>
        </w:rPr>
        <w:t>Ответ обосновать.</w:t>
      </w:r>
      <w:r>
        <w:rPr>
          <w:sz w:val="20"/>
          <w:szCs w:val="20"/>
        </w:rPr>
        <w:t>(4</w:t>
      </w:r>
      <w:r w:rsidRPr="00977098">
        <w:rPr>
          <w:sz w:val="20"/>
          <w:szCs w:val="20"/>
        </w:rPr>
        <w:t xml:space="preserve"> балл</w:t>
      </w:r>
      <w:r>
        <w:rPr>
          <w:sz w:val="20"/>
          <w:szCs w:val="20"/>
        </w:rPr>
        <w:t>а</w:t>
      </w:r>
      <w:r w:rsidRPr="00977098">
        <w:rPr>
          <w:sz w:val="20"/>
          <w:szCs w:val="20"/>
        </w:rPr>
        <w:t>)</w:t>
      </w:r>
    </w:p>
    <w:p w:rsidR="00F16664" w:rsidRDefault="00F16664" w:rsidP="00F16664">
      <w:pPr>
        <w:pStyle w:val="a3"/>
        <w:spacing w:after="0" w:line="192" w:lineRule="auto"/>
        <w:jc w:val="both"/>
        <w:rPr>
          <w:sz w:val="20"/>
          <w:szCs w:val="20"/>
        </w:rPr>
      </w:pPr>
    </w:p>
    <w:p w:rsidR="00855E7B" w:rsidRPr="00977098" w:rsidRDefault="00855E7B" w:rsidP="00DA216B">
      <w:pPr>
        <w:pStyle w:val="a3"/>
        <w:spacing w:after="0" w:line="192" w:lineRule="auto"/>
        <w:jc w:val="both"/>
        <w:rPr>
          <w:sz w:val="20"/>
          <w:szCs w:val="20"/>
        </w:rPr>
      </w:pPr>
    </w:p>
    <w:p w:rsidR="00D641CB" w:rsidRPr="00DA216B" w:rsidRDefault="007755B8" w:rsidP="00855E7B">
      <w:pPr>
        <w:pStyle w:val="a3"/>
        <w:spacing w:after="0" w:line="192" w:lineRule="auto"/>
        <w:jc w:val="both"/>
        <w:rPr>
          <w:sz w:val="20"/>
          <w:szCs w:val="20"/>
        </w:rPr>
      </w:pPr>
      <w:r>
        <w:rPr>
          <w:sz w:val="20"/>
          <w:szCs w:val="20"/>
        </w:rPr>
        <w:t>5</w:t>
      </w:r>
      <w:r w:rsidR="00DA216B">
        <w:rPr>
          <w:sz w:val="20"/>
          <w:szCs w:val="20"/>
        </w:rPr>
        <w:t xml:space="preserve">. </w:t>
      </w:r>
      <w:r w:rsidR="00DA216B" w:rsidRPr="00DA216B">
        <w:rPr>
          <w:sz w:val="20"/>
          <w:szCs w:val="20"/>
        </w:rPr>
        <w:t>В системе счисления с некоторым основанием десятичное число 18 записывается в виде 30. Укажите это основание.</w:t>
      </w:r>
    </w:p>
    <w:p w:rsidR="00DA216B" w:rsidRPr="00977098" w:rsidRDefault="00DA216B" w:rsidP="00DA216B">
      <w:pPr>
        <w:pStyle w:val="a3"/>
        <w:spacing w:after="0" w:line="192" w:lineRule="auto"/>
        <w:jc w:val="right"/>
        <w:rPr>
          <w:sz w:val="20"/>
          <w:szCs w:val="20"/>
        </w:rPr>
      </w:pPr>
      <w:r w:rsidRPr="00977098">
        <w:rPr>
          <w:sz w:val="20"/>
          <w:szCs w:val="20"/>
        </w:rPr>
        <w:t>Ответ обосновать.</w:t>
      </w:r>
      <w:r>
        <w:rPr>
          <w:sz w:val="20"/>
          <w:szCs w:val="20"/>
        </w:rPr>
        <w:t>(8</w:t>
      </w:r>
      <w:r w:rsidRPr="00977098">
        <w:rPr>
          <w:sz w:val="20"/>
          <w:szCs w:val="20"/>
        </w:rPr>
        <w:t xml:space="preserve"> баллов)</w:t>
      </w:r>
    </w:p>
    <w:p w:rsidR="00DA216B" w:rsidRPr="00DA216B" w:rsidRDefault="00DA216B" w:rsidP="00855E7B">
      <w:pPr>
        <w:pStyle w:val="a3"/>
        <w:spacing w:after="0" w:line="192" w:lineRule="auto"/>
        <w:jc w:val="both"/>
        <w:rPr>
          <w:sz w:val="20"/>
          <w:szCs w:val="20"/>
        </w:rPr>
      </w:pPr>
    </w:p>
    <w:p w:rsidR="00DA216B" w:rsidRDefault="007755B8" w:rsidP="00DA216B">
      <w:pPr>
        <w:pStyle w:val="a3"/>
        <w:spacing w:after="0" w:line="192" w:lineRule="auto"/>
        <w:rPr>
          <w:sz w:val="20"/>
          <w:szCs w:val="20"/>
        </w:rPr>
      </w:pPr>
      <w:r>
        <w:rPr>
          <w:sz w:val="20"/>
          <w:szCs w:val="20"/>
        </w:rPr>
        <w:t>6</w:t>
      </w:r>
      <w:r w:rsidR="00DA216B" w:rsidRPr="00DA216B">
        <w:rPr>
          <w:sz w:val="20"/>
          <w:szCs w:val="20"/>
        </w:rPr>
        <w:t xml:space="preserve">. Сколько существует целых чисел x, для которых выполняется неравенство </w:t>
      </w:r>
    </w:p>
    <w:p w:rsidR="00DA216B" w:rsidRPr="00DA216B" w:rsidRDefault="00DA216B" w:rsidP="00DA216B">
      <w:pPr>
        <w:pStyle w:val="a3"/>
        <w:spacing w:after="0" w:line="192" w:lineRule="auto"/>
        <w:jc w:val="center"/>
        <w:rPr>
          <w:b/>
          <w:sz w:val="32"/>
          <w:szCs w:val="32"/>
        </w:rPr>
      </w:pPr>
      <w:r w:rsidRPr="00DA216B">
        <w:rPr>
          <w:b/>
          <w:sz w:val="32"/>
          <w:szCs w:val="32"/>
        </w:rPr>
        <w:t>2A</w:t>
      </w:r>
      <w:r w:rsidRPr="00DA216B">
        <w:rPr>
          <w:b/>
          <w:sz w:val="32"/>
          <w:szCs w:val="32"/>
          <w:vertAlign w:val="subscript"/>
        </w:rPr>
        <w:t>16</w:t>
      </w:r>
      <w:r w:rsidRPr="00DA216B">
        <w:rPr>
          <w:b/>
          <w:sz w:val="32"/>
          <w:szCs w:val="32"/>
        </w:rPr>
        <w:t> &lt; x &lt; 61</w:t>
      </w:r>
      <w:r w:rsidRPr="00DA216B">
        <w:rPr>
          <w:b/>
          <w:sz w:val="32"/>
          <w:szCs w:val="32"/>
          <w:vertAlign w:val="subscript"/>
        </w:rPr>
        <w:t>8</w:t>
      </w:r>
      <w:r w:rsidRPr="00DA216B">
        <w:rPr>
          <w:b/>
          <w:sz w:val="32"/>
          <w:szCs w:val="32"/>
        </w:rPr>
        <w:t>?</w:t>
      </w:r>
    </w:p>
    <w:p w:rsidR="00DA216B" w:rsidRPr="00977098" w:rsidRDefault="00DA216B" w:rsidP="00DA216B">
      <w:pPr>
        <w:pStyle w:val="a3"/>
        <w:spacing w:after="0" w:line="192" w:lineRule="auto"/>
        <w:jc w:val="right"/>
        <w:rPr>
          <w:sz w:val="20"/>
          <w:szCs w:val="20"/>
        </w:rPr>
      </w:pPr>
      <w:r w:rsidRPr="00977098">
        <w:rPr>
          <w:sz w:val="20"/>
          <w:szCs w:val="20"/>
        </w:rPr>
        <w:t>Ответ обосновать.</w:t>
      </w:r>
      <w:r>
        <w:rPr>
          <w:sz w:val="20"/>
          <w:szCs w:val="20"/>
        </w:rPr>
        <w:t>(6</w:t>
      </w:r>
      <w:r w:rsidRPr="00977098">
        <w:rPr>
          <w:sz w:val="20"/>
          <w:szCs w:val="20"/>
        </w:rPr>
        <w:t xml:space="preserve"> баллов)</w:t>
      </w:r>
    </w:p>
    <w:p w:rsidR="00D641CB" w:rsidRPr="00DA216B" w:rsidRDefault="00D641CB" w:rsidP="00DA216B">
      <w:pPr>
        <w:pStyle w:val="a3"/>
        <w:spacing w:after="0" w:line="192" w:lineRule="auto"/>
        <w:jc w:val="both"/>
        <w:rPr>
          <w:sz w:val="20"/>
          <w:szCs w:val="20"/>
        </w:rPr>
      </w:pPr>
    </w:p>
    <w:p w:rsidR="00D641CB" w:rsidRPr="00DA216B" w:rsidRDefault="00D641CB" w:rsidP="00DA216B">
      <w:pPr>
        <w:pStyle w:val="a3"/>
        <w:spacing w:after="0" w:line="192" w:lineRule="auto"/>
        <w:jc w:val="both"/>
        <w:rPr>
          <w:sz w:val="20"/>
          <w:szCs w:val="20"/>
        </w:rPr>
      </w:pPr>
    </w:p>
    <w:p w:rsidR="00D641CB" w:rsidRPr="00DA216B" w:rsidRDefault="00D641CB" w:rsidP="00DA216B">
      <w:pPr>
        <w:pStyle w:val="a3"/>
        <w:spacing w:after="0" w:line="192" w:lineRule="auto"/>
        <w:jc w:val="both"/>
        <w:rPr>
          <w:sz w:val="20"/>
          <w:szCs w:val="20"/>
        </w:rPr>
      </w:pPr>
    </w:p>
    <w:p w:rsidR="00D641CB" w:rsidRPr="00DA216B" w:rsidRDefault="00D641CB" w:rsidP="00DA216B">
      <w:pPr>
        <w:pStyle w:val="a3"/>
        <w:spacing w:after="0" w:line="192" w:lineRule="auto"/>
        <w:jc w:val="both"/>
        <w:rPr>
          <w:sz w:val="20"/>
          <w:szCs w:val="20"/>
        </w:rPr>
      </w:pPr>
    </w:p>
    <w:p w:rsidR="00D641CB" w:rsidRPr="00DA216B" w:rsidRDefault="00D641CB" w:rsidP="00DA216B">
      <w:pPr>
        <w:pStyle w:val="a3"/>
        <w:spacing w:after="0" w:line="192" w:lineRule="auto"/>
        <w:jc w:val="both"/>
        <w:rPr>
          <w:sz w:val="20"/>
          <w:szCs w:val="20"/>
        </w:rPr>
      </w:pPr>
    </w:p>
    <w:p w:rsidR="00D641CB" w:rsidRDefault="00D641C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DA216B" w:rsidRDefault="00DA216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7755B8" w:rsidRDefault="007755B8" w:rsidP="00D641CB">
      <w:pPr>
        <w:shd w:val="clear" w:color="auto" w:fill="FFFFFF"/>
        <w:spacing w:after="0" w:line="192" w:lineRule="auto"/>
        <w:jc w:val="center"/>
        <w:rPr>
          <w:bCs/>
          <w:sz w:val="20"/>
          <w:szCs w:val="20"/>
        </w:rPr>
      </w:pPr>
    </w:p>
    <w:p w:rsidR="007755B8" w:rsidRDefault="007755B8" w:rsidP="00D641CB">
      <w:pPr>
        <w:shd w:val="clear" w:color="auto" w:fill="FFFFFF"/>
        <w:spacing w:after="0" w:line="192" w:lineRule="auto"/>
        <w:jc w:val="center"/>
        <w:rPr>
          <w:bCs/>
          <w:sz w:val="20"/>
          <w:szCs w:val="20"/>
        </w:rPr>
      </w:pPr>
    </w:p>
    <w:p w:rsidR="007755B8" w:rsidRDefault="007755B8" w:rsidP="00D641CB">
      <w:pPr>
        <w:shd w:val="clear" w:color="auto" w:fill="FFFFFF"/>
        <w:spacing w:after="0" w:line="192" w:lineRule="auto"/>
        <w:jc w:val="center"/>
        <w:rPr>
          <w:bCs/>
          <w:sz w:val="20"/>
          <w:szCs w:val="20"/>
        </w:rPr>
      </w:pPr>
    </w:p>
    <w:p w:rsidR="007755B8" w:rsidRDefault="007755B8"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D641CB" w:rsidRDefault="00D641CB" w:rsidP="00D641CB">
      <w:pPr>
        <w:shd w:val="clear" w:color="auto" w:fill="FFFFFF"/>
        <w:spacing w:after="0" w:line="192" w:lineRule="auto"/>
        <w:jc w:val="center"/>
        <w:rPr>
          <w:bCs/>
          <w:sz w:val="20"/>
          <w:szCs w:val="20"/>
        </w:rPr>
      </w:pPr>
    </w:p>
    <w:p w:rsidR="00441057" w:rsidRDefault="00441057" w:rsidP="00D641CB">
      <w:pPr>
        <w:shd w:val="clear" w:color="auto" w:fill="FFFFFF"/>
        <w:spacing w:after="0" w:line="192" w:lineRule="auto"/>
        <w:jc w:val="center"/>
        <w:rPr>
          <w:b/>
          <w:i/>
          <w:sz w:val="20"/>
          <w:szCs w:val="20"/>
        </w:rPr>
      </w:pPr>
      <w:r w:rsidRPr="00977098">
        <w:rPr>
          <w:bCs/>
          <w:sz w:val="20"/>
          <w:szCs w:val="20"/>
        </w:rPr>
        <w:lastRenderedPageBreak/>
        <w:t xml:space="preserve">Олимпиада по информатике. </w:t>
      </w:r>
      <w:r w:rsidRPr="00441057">
        <w:rPr>
          <w:b/>
          <w:sz w:val="20"/>
          <w:szCs w:val="20"/>
        </w:rPr>
        <w:t>Школьный этап. 9</w:t>
      </w:r>
      <w:r w:rsidRPr="00441057">
        <w:rPr>
          <w:b/>
          <w:i/>
          <w:sz w:val="20"/>
          <w:szCs w:val="20"/>
        </w:rPr>
        <w:t xml:space="preserve">  класс</w:t>
      </w:r>
    </w:p>
    <w:p w:rsidR="007755B8" w:rsidRDefault="007755B8" w:rsidP="00D641CB">
      <w:pPr>
        <w:shd w:val="clear" w:color="auto" w:fill="FFFFFF"/>
        <w:spacing w:after="0" w:line="192" w:lineRule="auto"/>
        <w:jc w:val="center"/>
        <w:rPr>
          <w:b/>
          <w:i/>
          <w:sz w:val="20"/>
          <w:szCs w:val="20"/>
        </w:rPr>
      </w:pPr>
    </w:p>
    <w:p w:rsidR="00D641CB" w:rsidRPr="00D641CB" w:rsidRDefault="00D641CB" w:rsidP="00D641CB">
      <w:pPr>
        <w:pStyle w:val="a3"/>
        <w:spacing w:after="0" w:line="192" w:lineRule="auto"/>
        <w:jc w:val="both"/>
        <w:rPr>
          <w:sz w:val="20"/>
          <w:szCs w:val="20"/>
        </w:rPr>
      </w:pPr>
      <w:r>
        <w:rPr>
          <w:sz w:val="20"/>
          <w:szCs w:val="20"/>
        </w:rPr>
        <w:t xml:space="preserve">1. </w:t>
      </w:r>
      <w:r w:rsidRPr="00D641CB">
        <w:rPr>
          <w:sz w:val="20"/>
          <w:szCs w:val="20"/>
        </w:rPr>
        <w:t>Внимание Андрея, Дениса и  Марата привлек промчавшийся мимо них автомобиль.</w:t>
      </w:r>
    </w:p>
    <w:p w:rsidR="00D641CB" w:rsidRPr="00D641CB" w:rsidRDefault="00D641CB" w:rsidP="00D641CB">
      <w:pPr>
        <w:pStyle w:val="a3"/>
        <w:spacing w:after="0" w:line="192" w:lineRule="auto"/>
        <w:jc w:val="both"/>
        <w:rPr>
          <w:sz w:val="20"/>
          <w:szCs w:val="20"/>
        </w:rPr>
      </w:pPr>
      <w:r w:rsidRPr="00D641CB">
        <w:rPr>
          <w:sz w:val="20"/>
          <w:szCs w:val="20"/>
        </w:rPr>
        <w:t>-  Это английская машина марки «Феррари», — сказал Андрей.</w:t>
      </w:r>
    </w:p>
    <w:p w:rsidR="00D641CB" w:rsidRPr="00D641CB" w:rsidRDefault="00D641CB" w:rsidP="00D641CB">
      <w:pPr>
        <w:pStyle w:val="a3"/>
        <w:spacing w:after="0" w:line="192" w:lineRule="auto"/>
        <w:jc w:val="both"/>
        <w:rPr>
          <w:sz w:val="20"/>
          <w:szCs w:val="20"/>
        </w:rPr>
      </w:pPr>
      <w:r w:rsidRPr="00D641CB">
        <w:rPr>
          <w:sz w:val="20"/>
          <w:szCs w:val="20"/>
        </w:rPr>
        <w:t>-  Нет, машина итальянская    марки «Понтиак», — возразил Денис.</w:t>
      </w:r>
    </w:p>
    <w:p w:rsidR="00D641CB" w:rsidRDefault="00D641CB" w:rsidP="00D641CB">
      <w:pPr>
        <w:pStyle w:val="a3"/>
        <w:spacing w:after="0" w:line="192" w:lineRule="auto"/>
        <w:jc w:val="both"/>
        <w:rPr>
          <w:sz w:val="20"/>
          <w:szCs w:val="20"/>
        </w:rPr>
      </w:pPr>
      <w:r w:rsidRPr="00D641CB">
        <w:rPr>
          <w:sz w:val="20"/>
          <w:szCs w:val="20"/>
        </w:rPr>
        <w:t>-  Это «Сааб», и сделан он не в Англии, — сказал Марат. Оказавшийся рядом знаток автомобилей сказал, что каждый  из них прав только в одном из двух высказанных предположений</w:t>
      </w:r>
      <w:proofErr w:type="gramStart"/>
      <w:r w:rsidRPr="00D641CB">
        <w:rPr>
          <w:sz w:val="20"/>
          <w:szCs w:val="20"/>
        </w:rPr>
        <w:t>.К</w:t>
      </w:r>
      <w:proofErr w:type="gramEnd"/>
      <w:r w:rsidRPr="00D641CB">
        <w:rPr>
          <w:sz w:val="20"/>
          <w:szCs w:val="20"/>
        </w:rPr>
        <w:t>акой же марки этот автомобиль и в какой стране изготовлен?</w:t>
      </w:r>
    </w:p>
    <w:p w:rsidR="00D641CB" w:rsidRPr="00977098" w:rsidRDefault="00D641CB" w:rsidP="00D641CB">
      <w:pPr>
        <w:pStyle w:val="a3"/>
        <w:spacing w:after="0" w:line="192" w:lineRule="auto"/>
        <w:jc w:val="right"/>
        <w:rPr>
          <w:sz w:val="20"/>
          <w:szCs w:val="20"/>
        </w:rPr>
      </w:pPr>
      <w:r w:rsidRPr="00977098">
        <w:rPr>
          <w:sz w:val="20"/>
          <w:szCs w:val="20"/>
        </w:rPr>
        <w:t>Ответ обосновать.</w:t>
      </w:r>
      <w:r>
        <w:rPr>
          <w:sz w:val="20"/>
          <w:szCs w:val="20"/>
        </w:rPr>
        <w:t>(6</w:t>
      </w:r>
      <w:r w:rsidRPr="00977098">
        <w:rPr>
          <w:sz w:val="20"/>
          <w:szCs w:val="20"/>
        </w:rPr>
        <w:t xml:space="preserve"> баллов)</w:t>
      </w:r>
    </w:p>
    <w:p w:rsidR="00D641CB" w:rsidRDefault="00D641CB" w:rsidP="00D641CB">
      <w:pPr>
        <w:pStyle w:val="a3"/>
        <w:spacing w:after="0" w:line="192" w:lineRule="auto"/>
        <w:jc w:val="both"/>
        <w:rPr>
          <w:sz w:val="20"/>
          <w:szCs w:val="20"/>
        </w:rPr>
      </w:pPr>
    </w:p>
    <w:p w:rsidR="007755B8" w:rsidRDefault="007755B8" w:rsidP="00F16664">
      <w:pPr>
        <w:pStyle w:val="a3"/>
        <w:spacing w:after="0" w:line="192" w:lineRule="auto"/>
        <w:jc w:val="both"/>
        <w:rPr>
          <w:sz w:val="20"/>
          <w:szCs w:val="20"/>
        </w:rPr>
      </w:pPr>
    </w:p>
    <w:p w:rsidR="00F16664" w:rsidRPr="00F16664" w:rsidRDefault="007755B8" w:rsidP="00F16664">
      <w:pPr>
        <w:pStyle w:val="a3"/>
        <w:spacing w:after="0" w:line="192" w:lineRule="auto"/>
        <w:jc w:val="both"/>
        <w:rPr>
          <w:sz w:val="20"/>
          <w:szCs w:val="20"/>
        </w:rPr>
      </w:pPr>
      <w:r>
        <w:rPr>
          <w:sz w:val="20"/>
          <w:szCs w:val="20"/>
        </w:rPr>
        <w:t>2</w:t>
      </w:r>
      <w:r w:rsidR="00F16664">
        <w:rPr>
          <w:sz w:val="20"/>
          <w:szCs w:val="20"/>
        </w:rPr>
        <w:t xml:space="preserve">. </w:t>
      </w:r>
      <w:r w:rsidR="00F16664" w:rsidRPr="00F16664">
        <w:rPr>
          <w:sz w:val="20"/>
          <w:szCs w:val="20"/>
        </w:rPr>
        <w:t xml:space="preserve">Выберите наименьшее количество информации: </w:t>
      </w:r>
    </w:p>
    <w:p w:rsidR="00F16664" w:rsidRDefault="00F16664" w:rsidP="00F16664">
      <w:pPr>
        <w:pStyle w:val="a3"/>
        <w:spacing w:after="0" w:line="192" w:lineRule="auto"/>
        <w:jc w:val="both"/>
        <w:rPr>
          <w:sz w:val="20"/>
          <w:szCs w:val="20"/>
        </w:rPr>
      </w:pPr>
      <w:r w:rsidRPr="00F16664">
        <w:rPr>
          <w:sz w:val="20"/>
          <w:szCs w:val="20"/>
        </w:rPr>
        <w:t>1)2 Килобайта</w:t>
      </w:r>
      <w:r>
        <w:rPr>
          <w:sz w:val="20"/>
          <w:szCs w:val="20"/>
        </w:rPr>
        <w:t xml:space="preserve">          2)</w:t>
      </w:r>
      <w:r w:rsidRPr="00F16664">
        <w:rPr>
          <w:sz w:val="20"/>
          <w:szCs w:val="20"/>
        </w:rPr>
        <w:t>2000 Байт</w:t>
      </w:r>
      <w:r>
        <w:rPr>
          <w:sz w:val="20"/>
          <w:szCs w:val="20"/>
        </w:rPr>
        <w:t xml:space="preserve">              3)</w:t>
      </w:r>
      <w:r w:rsidRPr="00F16664">
        <w:rPr>
          <w:sz w:val="20"/>
          <w:szCs w:val="20"/>
        </w:rPr>
        <w:t>16380 Бит4) 2176 Байт</w:t>
      </w:r>
    </w:p>
    <w:p w:rsidR="00F16664" w:rsidRPr="00F16664" w:rsidRDefault="00F16664" w:rsidP="00F16664">
      <w:pPr>
        <w:pStyle w:val="a3"/>
        <w:spacing w:after="0" w:line="192" w:lineRule="auto"/>
        <w:jc w:val="right"/>
        <w:rPr>
          <w:sz w:val="20"/>
          <w:szCs w:val="20"/>
        </w:rPr>
      </w:pPr>
      <w:r>
        <w:rPr>
          <w:sz w:val="20"/>
          <w:szCs w:val="20"/>
        </w:rPr>
        <w:t xml:space="preserve">Ответ обосновать </w:t>
      </w:r>
      <w:r w:rsidRPr="00977098">
        <w:rPr>
          <w:sz w:val="20"/>
          <w:szCs w:val="20"/>
        </w:rPr>
        <w:t>(</w:t>
      </w:r>
      <w:r>
        <w:rPr>
          <w:sz w:val="20"/>
          <w:szCs w:val="20"/>
        </w:rPr>
        <w:t xml:space="preserve">2 </w:t>
      </w:r>
      <w:r w:rsidRPr="00977098">
        <w:rPr>
          <w:sz w:val="20"/>
          <w:szCs w:val="20"/>
        </w:rPr>
        <w:t>балл</w:t>
      </w:r>
      <w:r>
        <w:rPr>
          <w:sz w:val="20"/>
          <w:szCs w:val="20"/>
        </w:rPr>
        <w:t>а</w:t>
      </w:r>
      <w:r w:rsidRPr="00977098">
        <w:rPr>
          <w:sz w:val="20"/>
          <w:szCs w:val="20"/>
        </w:rPr>
        <w:t>).</w:t>
      </w:r>
    </w:p>
    <w:p w:rsidR="007755B8" w:rsidRDefault="007755B8" w:rsidP="00D641CB">
      <w:pPr>
        <w:pStyle w:val="a3"/>
        <w:spacing w:after="0" w:line="192" w:lineRule="auto"/>
        <w:jc w:val="both"/>
        <w:rPr>
          <w:sz w:val="20"/>
          <w:szCs w:val="20"/>
        </w:rPr>
      </w:pPr>
    </w:p>
    <w:p w:rsidR="00AE6BDC" w:rsidRDefault="007755B8" w:rsidP="00D641CB">
      <w:pPr>
        <w:pStyle w:val="a3"/>
        <w:spacing w:after="0" w:line="192" w:lineRule="auto"/>
        <w:jc w:val="both"/>
        <w:rPr>
          <w:sz w:val="20"/>
          <w:szCs w:val="20"/>
        </w:rPr>
      </w:pPr>
      <w:r>
        <w:rPr>
          <w:sz w:val="20"/>
          <w:szCs w:val="20"/>
        </w:rPr>
        <w:t>3</w:t>
      </w:r>
      <w:r w:rsidR="00AE6BDC">
        <w:rPr>
          <w:sz w:val="20"/>
          <w:szCs w:val="20"/>
        </w:rPr>
        <w:t xml:space="preserve">. </w:t>
      </w:r>
      <w:r w:rsidR="00AE6BDC" w:rsidRPr="00111997">
        <w:rPr>
          <w:sz w:val="20"/>
          <w:szCs w:val="20"/>
        </w:rPr>
        <w:t>На ри</w:t>
      </w:r>
      <w:r w:rsidR="00AE6BDC" w:rsidRPr="00111997">
        <w:rPr>
          <w:sz w:val="20"/>
          <w:szCs w:val="20"/>
        </w:rPr>
        <w:softHyphen/>
        <w:t>сун</w:t>
      </w:r>
      <w:r w:rsidR="00AE6BDC" w:rsidRPr="00111997">
        <w:rPr>
          <w:sz w:val="20"/>
          <w:szCs w:val="20"/>
        </w:rPr>
        <w:softHyphen/>
        <w:t>ке схема дорог Н-ского рай</w:t>
      </w:r>
      <w:r w:rsidR="00AE6BDC" w:rsidRPr="00111997">
        <w:rPr>
          <w:sz w:val="20"/>
          <w:szCs w:val="20"/>
        </w:rPr>
        <w:softHyphen/>
        <w:t>о</w:t>
      </w:r>
      <w:r w:rsidR="00AE6BDC" w:rsidRPr="00111997">
        <w:rPr>
          <w:sz w:val="20"/>
          <w:szCs w:val="20"/>
        </w:rPr>
        <w:softHyphen/>
        <w:t>на изоб</w:t>
      </w:r>
      <w:r w:rsidR="00AE6BDC" w:rsidRPr="00111997">
        <w:rPr>
          <w:sz w:val="20"/>
          <w:szCs w:val="20"/>
        </w:rPr>
        <w:softHyphen/>
        <w:t>ра</w:t>
      </w:r>
      <w:r w:rsidR="00AE6BDC" w:rsidRPr="00111997">
        <w:rPr>
          <w:sz w:val="20"/>
          <w:szCs w:val="20"/>
        </w:rPr>
        <w:softHyphen/>
        <w:t>же</w:t>
      </w:r>
      <w:r w:rsidR="00AE6BDC" w:rsidRPr="00111997">
        <w:rPr>
          <w:sz w:val="20"/>
          <w:szCs w:val="20"/>
        </w:rPr>
        <w:softHyphen/>
        <w:t>на в виде графа, в таб</w:t>
      </w:r>
      <w:r w:rsidR="00AE6BDC" w:rsidRPr="00111997">
        <w:rPr>
          <w:sz w:val="20"/>
          <w:szCs w:val="20"/>
        </w:rPr>
        <w:softHyphen/>
        <w:t>ли</w:t>
      </w:r>
      <w:r w:rsidR="00AE6BDC" w:rsidRPr="00111997">
        <w:rPr>
          <w:sz w:val="20"/>
          <w:szCs w:val="20"/>
        </w:rPr>
        <w:softHyphen/>
        <w:t>це со</w:t>
      </w:r>
      <w:r w:rsidR="00AE6BDC" w:rsidRPr="00111997">
        <w:rPr>
          <w:sz w:val="20"/>
          <w:szCs w:val="20"/>
        </w:rPr>
        <w:softHyphen/>
        <w:t>дер</w:t>
      </w:r>
      <w:r w:rsidR="00AE6BDC" w:rsidRPr="00111997">
        <w:rPr>
          <w:sz w:val="20"/>
          <w:szCs w:val="20"/>
        </w:rPr>
        <w:softHyphen/>
        <w:t>жат</w:t>
      </w:r>
      <w:r w:rsidR="00AE6BDC" w:rsidRPr="00111997">
        <w:rPr>
          <w:sz w:val="20"/>
          <w:szCs w:val="20"/>
        </w:rPr>
        <w:softHyphen/>
        <w:t>ся све</w:t>
      </w:r>
      <w:r w:rsidR="00AE6BDC" w:rsidRPr="00111997">
        <w:rPr>
          <w:sz w:val="20"/>
          <w:szCs w:val="20"/>
        </w:rPr>
        <w:softHyphen/>
        <w:t>де</w:t>
      </w:r>
      <w:r w:rsidR="00AE6BDC" w:rsidRPr="00111997">
        <w:rPr>
          <w:sz w:val="20"/>
          <w:szCs w:val="20"/>
        </w:rPr>
        <w:softHyphen/>
        <w:t>ния о дли</w:t>
      </w:r>
      <w:r w:rsidR="00AE6BDC" w:rsidRPr="00111997">
        <w:rPr>
          <w:sz w:val="20"/>
          <w:szCs w:val="20"/>
        </w:rPr>
        <w:softHyphen/>
        <w:t>нах этих дорог (в километрах).</w:t>
      </w:r>
    </w:p>
    <w:p w:rsidR="00D641CB" w:rsidRDefault="00111997" w:rsidP="00D641CB">
      <w:pPr>
        <w:pStyle w:val="a3"/>
        <w:spacing w:after="0" w:line="192" w:lineRule="auto"/>
        <w:rPr>
          <w:sz w:val="20"/>
          <w:szCs w:val="20"/>
        </w:rPr>
      </w:pPr>
      <w:r w:rsidRPr="00111997">
        <w:rPr>
          <w:sz w:val="20"/>
          <w:szCs w:val="20"/>
        </w:rPr>
        <w:t>Так как таб</w:t>
      </w:r>
      <w:r w:rsidRPr="00111997">
        <w:rPr>
          <w:sz w:val="20"/>
          <w:szCs w:val="20"/>
        </w:rPr>
        <w:softHyphen/>
        <w:t>ли</w:t>
      </w:r>
      <w:r w:rsidRPr="00111997">
        <w:rPr>
          <w:sz w:val="20"/>
          <w:szCs w:val="20"/>
        </w:rPr>
        <w:softHyphen/>
        <w:t>цу и схему ри</w:t>
      </w:r>
      <w:r w:rsidRPr="00111997">
        <w:rPr>
          <w:sz w:val="20"/>
          <w:szCs w:val="20"/>
        </w:rPr>
        <w:softHyphen/>
        <w:t>со</w:t>
      </w:r>
      <w:r w:rsidRPr="00111997">
        <w:rPr>
          <w:sz w:val="20"/>
          <w:szCs w:val="20"/>
        </w:rPr>
        <w:softHyphen/>
        <w:t>ва</w:t>
      </w:r>
      <w:r w:rsidRPr="00111997">
        <w:rPr>
          <w:sz w:val="20"/>
          <w:szCs w:val="20"/>
        </w:rPr>
        <w:softHyphen/>
        <w:t>ли не</w:t>
      </w:r>
      <w:r w:rsidRPr="00111997">
        <w:rPr>
          <w:sz w:val="20"/>
          <w:szCs w:val="20"/>
        </w:rPr>
        <w:softHyphen/>
        <w:t>за</w:t>
      </w:r>
      <w:r w:rsidRPr="00111997">
        <w:rPr>
          <w:sz w:val="20"/>
          <w:szCs w:val="20"/>
        </w:rPr>
        <w:softHyphen/>
        <w:t>ви</w:t>
      </w:r>
      <w:r w:rsidRPr="00111997">
        <w:rPr>
          <w:sz w:val="20"/>
          <w:szCs w:val="20"/>
        </w:rPr>
        <w:softHyphen/>
        <w:t>си</w:t>
      </w:r>
      <w:r w:rsidRPr="00111997">
        <w:rPr>
          <w:sz w:val="20"/>
          <w:szCs w:val="20"/>
        </w:rPr>
        <w:softHyphen/>
        <w:t>мо друг от друга, ну</w:t>
      </w:r>
      <w:r w:rsidRPr="00111997">
        <w:rPr>
          <w:sz w:val="20"/>
          <w:szCs w:val="20"/>
        </w:rPr>
        <w:softHyphen/>
        <w:t>ме</w:t>
      </w:r>
      <w:r w:rsidRPr="00111997">
        <w:rPr>
          <w:sz w:val="20"/>
          <w:szCs w:val="20"/>
        </w:rPr>
        <w:softHyphen/>
        <w:t>ра</w:t>
      </w:r>
      <w:r w:rsidRPr="00111997">
        <w:rPr>
          <w:sz w:val="20"/>
          <w:szCs w:val="20"/>
        </w:rPr>
        <w:softHyphen/>
        <w:t>ция населённых пунк</w:t>
      </w:r>
      <w:r w:rsidRPr="00111997">
        <w:rPr>
          <w:sz w:val="20"/>
          <w:szCs w:val="20"/>
        </w:rPr>
        <w:softHyphen/>
        <w:t>тов в таб</w:t>
      </w:r>
      <w:r w:rsidRPr="00111997">
        <w:rPr>
          <w:sz w:val="20"/>
          <w:szCs w:val="20"/>
        </w:rPr>
        <w:softHyphen/>
        <w:t>ли</w:t>
      </w:r>
      <w:r w:rsidRPr="00111997">
        <w:rPr>
          <w:sz w:val="20"/>
          <w:szCs w:val="20"/>
        </w:rPr>
        <w:softHyphen/>
        <w:t>це никак не свя</w:t>
      </w:r>
      <w:r w:rsidRPr="00111997">
        <w:rPr>
          <w:sz w:val="20"/>
          <w:szCs w:val="20"/>
        </w:rPr>
        <w:softHyphen/>
        <w:t>за</w:t>
      </w:r>
      <w:r w:rsidRPr="00111997">
        <w:rPr>
          <w:sz w:val="20"/>
          <w:szCs w:val="20"/>
        </w:rPr>
        <w:softHyphen/>
        <w:t>на с бук</w:t>
      </w:r>
      <w:r w:rsidRPr="00111997">
        <w:rPr>
          <w:sz w:val="20"/>
          <w:szCs w:val="20"/>
        </w:rPr>
        <w:softHyphen/>
        <w:t>вен</w:t>
      </w:r>
      <w:r w:rsidRPr="00111997">
        <w:rPr>
          <w:sz w:val="20"/>
          <w:szCs w:val="20"/>
        </w:rPr>
        <w:softHyphen/>
        <w:t>ны</w:t>
      </w:r>
      <w:r w:rsidRPr="00111997">
        <w:rPr>
          <w:sz w:val="20"/>
          <w:szCs w:val="20"/>
        </w:rPr>
        <w:softHyphen/>
        <w:t>ми обо</w:t>
      </w:r>
      <w:r w:rsidRPr="00111997">
        <w:rPr>
          <w:sz w:val="20"/>
          <w:szCs w:val="20"/>
        </w:rPr>
        <w:softHyphen/>
        <w:t>зна</w:t>
      </w:r>
      <w:r w:rsidRPr="00111997">
        <w:rPr>
          <w:sz w:val="20"/>
          <w:szCs w:val="20"/>
        </w:rPr>
        <w:softHyphen/>
        <w:t>че</w:t>
      </w:r>
      <w:r w:rsidRPr="00111997">
        <w:rPr>
          <w:sz w:val="20"/>
          <w:szCs w:val="20"/>
        </w:rPr>
        <w:softHyphen/>
        <w:t>ни</w:t>
      </w:r>
      <w:r w:rsidRPr="00111997">
        <w:rPr>
          <w:sz w:val="20"/>
          <w:szCs w:val="20"/>
        </w:rPr>
        <w:softHyphen/>
        <w:t>я</w:t>
      </w:r>
      <w:r w:rsidRPr="00111997">
        <w:rPr>
          <w:sz w:val="20"/>
          <w:szCs w:val="20"/>
        </w:rPr>
        <w:softHyphen/>
        <w:t>ми на графе. Опре</w:t>
      </w:r>
      <w:r w:rsidRPr="00111997">
        <w:rPr>
          <w:sz w:val="20"/>
          <w:szCs w:val="20"/>
        </w:rPr>
        <w:softHyphen/>
        <w:t>де</w:t>
      </w:r>
      <w:r w:rsidRPr="00111997">
        <w:rPr>
          <w:sz w:val="20"/>
          <w:szCs w:val="20"/>
        </w:rPr>
        <w:softHyphen/>
        <w:t>ли</w:t>
      </w:r>
      <w:r w:rsidRPr="00111997">
        <w:rPr>
          <w:sz w:val="20"/>
          <w:szCs w:val="20"/>
        </w:rPr>
        <w:softHyphen/>
        <w:t>те длину до</w:t>
      </w:r>
      <w:r w:rsidRPr="00111997">
        <w:rPr>
          <w:sz w:val="20"/>
          <w:szCs w:val="20"/>
        </w:rPr>
        <w:softHyphen/>
        <w:t>ро</w:t>
      </w:r>
      <w:r w:rsidRPr="00111997">
        <w:rPr>
          <w:sz w:val="20"/>
          <w:szCs w:val="20"/>
        </w:rPr>
        <w:softHyphen/>
        <w:t>ги из пунк</w:t>
      </w:r>
      <w:r w:rsidRPr="00111997">
        <w:rPr>
          <w:sz w:val="20"/>
          <w:szCs w:val="20"/>
        </w:rPr>
        <w:softHyphen/>
        <w:t>та</w:t>
      </w:r>
      <w:proofErr w:type="gramStart"/>
      <w:r w:rsidRPr="00111997">
        <w:rPr>
          <w:sz w:val="20"/>
          <w:szCs w:val="20"/>
        </w:rPr>
        <w:t xml:space="preserve"> Б</w:t>
      </w:r>
      <w:proofErr w:type="gramEnd"/>
      <w:r w:rsidRPr="00111997">
        <w:rPr>
          <w:sz w:val="20"/>
          <w:szCs w:val="20"/>
        </w:rPr>
        <w:t xml:space="preserve"> в пункт Д.</w:t>
      </w:r>
    </w:p>
    <w:p w:rsidR="00D641CB" w:rsidRPr="00977098" w:rsidRDefault="00D641CB" w:rsidP="00D641CB">
      <w:pPr>
        <w:pStyle w:val="a3"/>
        <w:spacing w:after="0" w:line="192" w:lineRule="auto"/>
        <w:jc w:val="right"/>
        <w:rPr>
          <w:sz w:val="20"/>
          <w:szCs w:val="20"/>
        </w:rPr>
      </w:pPr>
      <w:r w:rsidRPr="00977098">
        <w:rPr>
          <w:sz w:val="20"/>
          <w:szCs w:val="20"/>
        </w:rPr>
        <w:t>Ответ обосновать.</w:t>
      </w:r>
      <w:r>
        <w:rPr>
          <w:sz w:val="20"/>
          <w:szCs w:val="20"/>
        </w:rPr>
        <w:t>(10</w:t>
      </w:r>
      <w:r w:rsidRPr="00977098">
        <w:rPr>
          <w:sz w:val="20"/>
          <w:szCs w:val="20"/>
        </w:rPr>
        <w:t xml:space="preserve"> баллов)</w:t>
      </w:r>
    </w:p>
    <w:p w:rsidR="00111997" w:rsidRPr="00111997" w:rsidRDefault="00111997" w:rsidP="00D641CB">
      <w:pPr>
        <w:pStyle w:val="a3"/>
        <w:spacing w:after="0" w:line="192" w:lineRule="auto"/>
        <w:jc w:val="both"/>
        <w:rPr>
          <w:sz w:val="20"/>
          <w:szCs w:val="20"/>
        </w:rPr>
      </w:pPr>
    </w:p>
    <w:tbl>
      <w:tblPr>
        <w:tblStyle w:val="a8"/>
        <w:tblW w:w="3136" w:type="dxa"/>
        <w:tblLook w:val="04A0"/>
      </w:tblPr>
      <w:tblGrid>
        <w:gridCol w:w="447"/>
        <w:gridCol w:w="447"/>
        <w:gridCol w:w="447"/>
        <w:gridCol w:w="447"/>
        <w:gridCol w:w="447"/>
        <w:gridCol w:w="447"/>
        <w:gridCol w:w="447"/>
        <w:gridCol w:w="447"/>
      </w:tblGrid>
      <w:tr w:rsidR="00111997" w:rsidRPr="00111997" w:rsidTr="00111997">
        <w:trPr>
          <w:trHeight w:val="255"/>
        </w:trPr>
        <w:tc>
          <w:tcPr>
            <w:tcW w:w="392" w:type="dxa"/>
            <w:vAlign w:val="center"/>
          </w:tcPr>
          <w:p w:rsidR="00111997" w:rsidRPr="00AE6BDC" w:rsidRDefault="00AE6BDC"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 </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1</w:t>
            </w:r>
            <w:proofErr w:type="gramEnd"/>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2</w:t>
            </w:r>
            <w:proofErr w:type="gramEnd"/>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П3</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4</w:t>
            </w:r>
            <w:proofErr w:type="gramEnd"/>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П5</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6</w:t>
            </w:r>
            <w:proofErr w:type="gramEnd"/>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687070</wp:posOffset>
                  </wp:positionH>
                  <wp:positionV relativeFrom="paragraph">
                    <wp:posOffset>-1905</wp:posOffset>
                  </wp:positionV>
                  <wp:extent cx="2089785" cy="1176020"/>
                  <wp:effectExtent l="0" t="0" r="5715" b="5080"/>
                  <wp:wrapNone/>
                  <wp:docPr id="2" name="Рисунок 2" descr="https://inf-ege.sdamgia.ru/get_file?id=2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f-ege.sdamgia.ru/get_file?id=22749"/>
                          <pic:cNvPicPr>
                            <a:picLocks noChangeAspect="1" noChangeArrowheads="1"/>
                          </pic:cNvPicPr>
                        </pic:nvPicPr>
                        <pic:blipFill>
                          <a:blip r:embed="rId5">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7">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9785" cy="1176020"/>
                          </a:xfrm>
                          <a:prstGeom prst="rect">
                            <a:avLst/>
                          </a:prstGeom>
                          <a:noFill/>
                          <a:ln>
                            <a:noFill/>
                          </a:ln>
                        </pic:spPr>
                      </pic:pic>
                    </a:graphicData>
                  </a:graphic>
                </wp:anchor>
              </w:drawing>
            </w: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7</w:t>
            </w:r>
            <w:proofErr w:type="gramEnd"/>
          </w:p>
        </w:tc>
      </w:tr>
      <w:tr w:rsidR="00111997" w:rsidRPr="00111997" w:rsidTr="00111997">
        <w:trPr>
          <w:trHeight w:val="268"/>
        </w:trPr>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1</w:t>
            </w:r>
            <w:proofErr w:type="gramEnd"/>
          </w:p>
        </w:tc>
        <w:tc>
          <w:tcPr>
            <w:tcW w:w="392" w:type="dxa"/>
            <w:shd w:val="clear" w:color="auto" w:fill="808080" w:themeFill="background1" w:themeFillShade="80"/>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40</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15</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r>
      <w:tr w:rsidR="00111997" w:rsidRPr="00111997" w:rsidTr="00111997">
        <w:trPr>
          <w:trHeight w:val="255"/>
        </w:trPr>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2</w:t>
            </w:r>
            <w:proofErr w:type="gramEnd"/>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40</w:t>
            </w:r>
          </w:p>
        </w:tc>
        <w:tc>
          <w:tcPr>
            <w:tcW w:w="392" w:type="dxa"/>
            <w:shd w:val="clear" w:color="auto" w:fill="808080" w:themeFill="background1" w:themeFillShade="80"/>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35</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50</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r>
      <w:tr w:rsidR="00111997" w:rsidRPr="00111997" w:rsidTr="00111997">
        <w:trPr>
          <w:trHeight w:val="255"/>
        </w:trPr>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П3</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shd w:val="clear" w:color="auto" w:fill="808080" w:themeFill="background1" w:themeFillShade="80"/>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10</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65</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8</w:t>
            </w:r>
          </w:p>
        </w:tc>
      </w:tr>
      <w:tr w:rsidR="00111997" w:rsidRPr="00111997" w:rsidTr="00111997">
        <w:trPr>
          <w:trHeight w:val="255"/>
        </w:trPr>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4</w:t>
            </w:r>
            <w:proofErr w:type="gramEnd"/>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15</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35</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shd w:val="clear" w:color="auto" w:fill="808080" w:themeFill="background1" w:themeFillShade="80"/>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22</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33</w:t>
            </w:r>
          </w:p>
        </w:tc>
      </w:tr>
      <w:tr w:rsidR="00111997" w:rsidRPr="00111997" w:rsidTr="00111997">
        <w:trPr>
          <w:trHeight w:val="255"/>
        </w:trPr>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П5</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10</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shd w:val="clear" w:color="auto" w:fill="808080" w:themeFill="background1" w:themeFillShade="80"/>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50</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r>
      <w:tr w:rsidR="00111997" w:rsidRPr="00111997" w:rsidTr="00111997">
        <w:trPr>
          <w:trHeight w:val="255"/>
        </w:trPr>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6</w:t>
            </w:r>
            <w:proofErr w:type="gramEnd"/>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50</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65</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22</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50</w:t>
            </w:r>
          </w:p>
        </w:tc>
        <w:tc>
          <w:tcPr>
            <w:tcW w:w="392" w:type="dxa"/>
            <w:shd w:val="clear" w:color="auto" w:fill="808080" w:themeFill="background1" w:themeFillShade="80"/>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40</w:t>
            </w:r>
          </w:p>
        </w:tc>
      </w:tr>
      <w:tr w:rsidR="00111997" w:rsidRPr="00111997" w:rsidTr="00111997">
        <w:trPr>
          <w:trHeight w:val="268"/>
        </w:trPr>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b/>
                <w:bCs/>
                <w:sz w:val="18"/>
                <w:szCs w:val="18"/>
                <w:lang w:eastAsia="ru-RU"/>
              </w:rPr>
              <w:t>П</w:t>
            </w:r>
            <w:proofErr w:type="gramStart"/>
            <w:r w:rsidRPr="00AE6BDC">
              <w:rPr>
                <w:rFonts w:ascii="Times New Roman" w:eastAsia="Times New Roman" w:hAnsi="Times New Roman" w:cs="Times New Roman"/>
                <w:b/>
                <w:bCs/>
                <w:sz w:val="18"/>
                <w:szCs w:val="18"/>
                <w:lang w:eastAsia="ru-RU"/>
              </w:rPr>
              <w:t>7</w:t>
            </w:r>
            <w:proofErr w:type="gramEnd"/>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8</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33</w:t>
            </w: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c>
          <w:tcPr>
            <w:tcW w:w="392" w:type="dxa"/>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r w:rsidRPr="00AE6BDC">
              <w:rPr>
                <w:rFonts w:ascii="Times New Roman" w:eastAsia="Times New Roman" w:hAnsi="Times New Roman" w:cs="Times New Roman"/>
                <w:sz w:val="18"/>
                <w:szCs w:val="18"/>
                <w:lang w:eastAsia="ru-RU"/>
              </w:rPr>
              <w:t>40</w:t>
            </w:r>
          </w:p>
        </w:tc>
        <w:tc>
          <w:tcPr>
            <w:tcW w:w="392" w:type="dxa"/>
            <w:shd w:val="clear" w:color="auto" w:fill="808080" w:themeFill="background1" w:themeFillShade="80"/>
            <w:vAlign w:val="center"/>
          </w:tcPr>
          <w:p w:rsidR="00111997" w:rsidRPr="00AE6BDC" w:rsidRDefault="00111997" w:rsidP="00D641CB">
            <w:pPr>
              <w:spacing w:line="192" w:lineRule="auto"/>
              <w:jc w:val="center"/>
              <w:rPr>
                <w:rFonts w:ascii="Times New Roman" w:eastAsia="Times New Roman" w:hAnsi="Times New Roman" w:cs="Times New Roman"/>
                <w:sz w:val="18"/>
                <w:szCs w:val="18"/>
                <w:lang w:eastAsia="ru-RU"/>
              </w:rPr>
            </w:pPr>
          </w:p>
        </w:tc>
      </w:tr>
    </w:tbl>
    <w:p w:rsidR="00D4722F" w:rsidRDefault="00D4722F" w:rsidP="00D641CB">
      <w:pPr>
        <w:shd w:val="clear" w:color="auto" w:fill="FFFFFF"/>
        <w:autoSpaceDE w:val="0"/>
        <w:autoSpaceDN w:val="0"/>
        <w:adjustRightInd w:val="0"/>
        <w:spacing w:after="0" w:line="192" w:lineRule="auto"/>
        <w:jc w:val="both"/>
        <w:rPr>
          <w:rFonts w:ascii="Times New Roman" w:eastAsia="Times New Roman" w:hAnsi="Times New Roman" w:cs="Times New Roman"/>
          <w:sz w:val="20"/>
          <w:szCs w:val="20"/>
          <w:lang w:eastAsia="ru-RU"/>
        </w:rPr>
      </w:pPr>
    </w:p>
    <w:p w:rsidR="00D4722F" w:rsidRDefault="007755B8" w:rsidP="00D641CB">
      <w:pPr>
        <w:shd w:val="clear" w:color="auto" w:fill="FFFFFF"/>
        <w:autoSpaceDE w:val="0"/>
        <w:autoSpaceDN w:val="0"/>
        <w:adjustRightInd w:val="0"/>
        <w:spacing w:after="0" w:line="192"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5D02CA">
        <w:rPr>
          <w:rFonts w:ascii="Times New Roman" w:eastAsia="Times New Roman" w:hAnsi="Times New Roman" w:cs="Times New Roman"/>
          <w:sz w:val="20"/>
          <w:szCs w:val="20"/>
          <w:lang w:eastAsia="ru-RU"/>
        </w:rPr>
        <w:t xml:space="preserve">. Шифр кодового замка представляет собой последовательность из пяти символов, каждый из которых является либо буквой (А или В) или цифрой (1,2 или 3). Сколько различных вариантов шифра можно задать, если известно, что в коде присутствует ровно </w:t>
      </w:r>
      <w:r w:rsidR="00D4722F">
        <w:rPr>
          <w:rFonts w:ascii="Times New Roman" w:eastAsia="Times New Roman" w:hAnsi="Times New Roman" w:cs="Times New Roman"/>
          <w:sz w:val="20"/>
          <w:szCs w:val="20"/>
          <w:lang w:eastAsia="ru-RU"/>
        </w:rPr>
        <w:t>одна буква, а все другие символы являются цифрами?</w:t>
      </w:r>
    </w:p>
    <w:p w:rsidR="00D641CB" w:rsidRPr="00977098" w:rsidRDefault="00D641CB" w:rsidP="00D641CB">
      <w:pPr>
        <w:pStyle w:val="a3"/>
        <w:spacing w:after="0" w:line="192" w:lineRule="auto"/>
        <w:jc w:val="right"/>
        <w:rPr>
          <w:sz w:val="20"/>
          <w:szCs w:val="20"/>
        </w:rPr>
      </w:pPr>
      <w:r w:rsidRPr="00977098">
        <w:rPr>
          <w:sz w:val="20"/>
          <w:szCs w:val="20"/>
        </w:rPr>
        <w:t>Ответ обосновать.</w:t>
      </w:r>
      <w:r>
        <w:rPr>
          <w:sz w:val="20"/>
          <w:szCs w:val="20"/>
        </w:rPr>
        <w:t>(10</w:t>
      </w:r>
      <w:r w:rsidRPr="00977098">
        <w:rPr>
          <w:sz w:val="20"/>
          <w:szCs w:val="20"/>
        </w:rPr>
        <w:t xml:space="preserve"> баллов)</w:t>
      </w:r>
    </w:p>
    <w:p w:rsidR="00D641CB" w:rsidRDefault="00D641CB" w:rsidP="00D641CB">
      <w:pPr>
        <w:shd w:val="clear" w:color="auto" w:fill="FFFFFF"/>
        <w:autoSpaceDE w:val="0"/>
        <w:autoSpaceDN w:val="0"/>
        <w:adjustRightInd w:val="0"/>
        <w:spacing w:after="0" w:line="192" w:lineRule="auto"/>
        <w:jc w:val="both"/>
        <w:rPr>
          <w:rFonts w:ascii="Times New Roman" w:eastAsia="Times New Roman" w:hAnsi="Times New Roman" w:cs="Times New Roman"/>
          <w:sz w:val="20"/>
          <w:szCs w:val="20"/>
          <w:lang w:eastAsia="ru-RU"/>
        </w:rPr>
      </w:pPr>
    </w:p>
    <w:p w:rsidR="00EB3443" w:rsidRDefault="00F16664" w:rsidP="00D641CB">
      <w:pPr>
        <w:shd w:val="clear" w:color="auto" w:fill="FFFFFF"/>
        <w:autoSpaceDE w:val="0"/>
        <w:autoSpaceDN w:val="0"/>
        <w:adjustRightInd w:val="0"/>
        <w:spacing w:after="0" w:line="192"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1127760</wp:posOffset>
            </wp:positionH>
            <wp:positionV relativeFrom="paragraph">
              <wp:posOffset>435610</wp:posOffset>
            </wp:positionV>
            <wp:extent cx="2011680" cy="1101725"/>
            <wp:effectExtent l="0" t="0" r="7620" b="3175"/>
            <wp:wrapNone/>
            <wp:docPr id="1" name="Рисунок 1" descr="https://inf-ege.sdamgia.ru/get_file?id=2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f-ege.sdamgia.ru/get_file?id=25035"/>
                    <pic:cNvPicPr>
                      <a:picLocks noChangeAspect="1" noChangeArrowheads="1"/>
                    </pic:cNvPicPr>
                  </pic:nvPicPr>
                  <pic:blipFill>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1680" cy="1101725"/>
                    </a:xfrm>
                    <a:prstGeom prst="rect">
                      <a:avLst/>
                    </a:prstGeom>
                    <a:noFill/>
                    <a:ln>
                      <a:noFill/>
                    </a:ln>
                  </pic:spPr>
                </pic:pic>
              </a:graphicData>
            </a:graphic>
          </wp:anchor>
        </w:drawing>
      </w:r>
      <w:r w:rsidR="007755B8">
        <w:rPr>
          <w:rFonts w:ascii="Times New Roman" w:eastAsia="Times New Roman" w:hAnsi="Times New Roman" w:cs="Times New Roman"/>
          <w:sz w:val="20"/>
          <w:szCs w:val="20"/>
          <w:lang w:eastAsia="ru-RU"/>
        </w:rPr>
        <w:t>5</w:t>
      </w:r>
      <w:r w:rsidR="00EB3443">
        <w:rPr>
          <w:rFonts w:ascii="Times New Roman" w:eastAsia="Times New Roman" w:hAnsi="Times New Roman" w:cs="Times New Roman"/>
          <w:sz w:val="20"/>
          <w:szCs w:val="20"/>
          <w:lang w:eastAsia="ru-RU"/>
        </w:rPr>
        <w:t xml:space="preserve">. </w:t>
      </w:r>
      <w:r w:rsidR="00EB3443" w:rsidRPr="00EB3443">
        <w:rPr>
          <w:rFonts w:ascii="Times New Roman" w:eastAsia="Times New Roman" w:hAnsi="Times New Roman" w:cs="Times New Roman"/>
          <w:sz w:val="20"/>
          <w:szCs w:val="20"/>
          <w:lang w:eastAsia="ru-RU"/>
        </w:rPr>
        <w:t>На рисунке представлена схема дорог, связывающих города А, Б, В, Г, Д, Е, Ж, З, И, К, Л, М. По каждой дороге можно двигаться только в одном направлении, указанном стрелкой</w:t>
      </w:r>
      <w:proofErr w:type="gramStart"/>
      <w:r w:rsidR="00EB3443" w:rsidRPr="00EB3443">
        <w:rPr>
          <w:rFonts w:ascii="Times New Roman" w:eastAsia="Times New Roman" w:hAnsi="Times New Roman" w:cs="Times New Roman"/>
          <w:sz w:val="20"/>
          <w:szCs w:val="20"/>
          <w:lang w:eastAsia="ru-RU"/>
        </w:rPr>
        <w:t>.С</w:t>
      </w:r>
      <w:proofErr w:type="gramEnd"/>
      <w:r w:rsidR="00EB3443" w:rsidRPr="00EB3443">
        <w:rPr>
          <w:rFonts w:ascii="Times New Roman" w:eastAsia="Times New Roman" w:hAnsi="Times New Roman" w:cs="Times New Roman"/>
          <w:sz w:val="20"/>
          <w:szCs w:val="20"/>
          <w:lang w:eastAsia="ru-RU"/>
        </w:rPr>
        <w:t>колько существует различных путей из города А в город М, проходящих через город В?</w:t>
      </w:r>
    </w:p>
    <w:p w:rsidR="00F16664" w:rsidRPr="00977098" w:rsidRDefault="00F16664" w:rsidP="00F16664">
      <w:pPr>
        <w:pStyle w:val="a3"/>
        <w:spacing w:after="0" w:line="192" w:lineRule="auto"/>
        <w:jc w:val="right"/>
        <w:rPr>
          <w:sz w:val="20"/>
          <w:szCs w:val="20"/>
        </w:rPr>
      </w:pPr>
      <w:r w:rsidRPr="00977098">
        <w:rPr>
          <w:sz w:val="20"/>
          <w:szCs w:val="20"/>
        </w:rPr>
        <w:t>Ответ обосновать.</w:t>
      </w:r>
      <w:r>
        <w:rPr>
          <w:sz w:val="20"/>
          <w:szCs w:val="20"/>
        </w:rPr>
        <w:t>(10</w:t>
      </w:r>
      <w:r w:rsidRPr="00977098">
        <w:rPr>
          <w:sz w:val="20"/>
          <w:szCs w:val="20"/>
        </w:rPr>
        <w:t xml:space="preserve"> баллов)</w:t>
      </w:r>
    </w:p>
    <w:p w:rsidR="00F16664" w:rsidRPr="00EB3443" w:rsidRDefault="00F16664" w:rsidP="00D641CB">
      <w:pPr>
        <w:shd w:val="clear" w:color="auto" w:fill="FFFFFF"/>
        <w:autoSpaceDE w:val="0"/>
        <w:autoSpaceDN w:val="0"/>
        <w:adjustRightInd w:val="0"/>
        <w:spacing w:after="0" w:line="192" w:lineRule="auto"/>
        <w:jc w:val="both"/>
        <w:rPr>
          <w:rFonts w:ascii="Times New Roman" w:eastAsia="Times New Roman" w:hAnsi="Times New Roman" w:cs="Times New Roman"/>
          <w:sz w:val="20"/>
          <w:szCs w:val="20"/>
          <w:lang w:eastAsia="ru-RU"/>
        </w:rPr>
      </w:pPr>
    </w:p>
    <w:p w:rsidR="00EB3443" w:rsidRPr="00EB3443" w:rsidRDefault="00EB3443" w:rsidP="00D641CB">
      <w:pPr>
        <w:spacing w:after="0" w:line="192" w:lineRule="auto"/>
        <w:jc w:val="center"/>
        <w:rPr>
          <w:rFonts w:ascii="Times New Roman" w:eastAsia="Times New Roman" w:hAnsi="Times New Roman" w:cs="Times New Roman"/>
          <w:sz w:val="24"/>
          <w:szCs w:val="24"/>
          <w:lang w:eastAsia="ru-RU"/>
        </w:rPr>
      </w:pPr>
    </w:p>
    <w:sectPr w:rsidR="00EB3443" w:rsidRPr="00EB3443" w:rsidSect="00977098">
      <w:pgSz w:w="16838" w:h="11906" w:orient="landscape"/>
      <w:pgMar w:top="397" w:right="397" w:bottom="397" w:left="397"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1523E"/>
    <w:multiLevelType w:val="singleLevel"/>
    <w:tmpl w:val="DB9A2A34"/>
    <w:lvl w:ilvl="0">
      <w:start w:val="2"/>
      <w:numFmt w:val="decimal"/>
      <w:lvlText w:val="%1)"/>
      <w:legacy w:legacy="1" w:legacySpace="0" w:legacyIndent="259"/>
      <w:lvlJc w:val="left"/>
      <w:pPr>
        <w:ind w:left="0" w:firstLine="0"/>
      </w:pPr>
      <w:rPr>
        <w:rFonts w:ascii="Times New Roman" w:hAnsi="Times New Roman" w:cs="Times New Roman" w:hint="default"/>
      </w:rPr>
    </w:lvl>
  </w:abstractNum>
  <w:abstractNum w:abstractNumId="1">
    <w:nsid w:val="445B0B64"/>
    <w:multiLevelType w:val="hybridMultilevel"/>
    <w:tmpl w:val="6A9C7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977098"/>
    <w:rsid w:val="00111997"/>
    <w:rsid w:val="002354CF"/>
    <w:rsid w:val="003571C4"/>
    <w:rsid w:val="003C1650"/>
    <w:rsid w:val="00441057"/>
    <w:rsid w:val="00446C7E"/>
    <w:rsid w:val="00457296"/>
    <w:rsid w:val="005D02CA"/>
    <w:rsid w:val="00665B68"/>
    <w:rsid w:val="007755B8"/>
    <w:rsid w:val="00785B41"/>
    <w:rsid w:val="0079098E"/>
    <w:rsid w:val="00855E7B"/>
    <w:rsid w:val="00890524"/>
    <w:rsid w:val="008C3745"/>
    <w:rsid w:val="008F7966"/>
    <w:rsid w:val="00932D32"/>
    <w:rsid w:val="00977098"/>
    <w:rsid w:val="00AE6BDC"/>
    <w:rsid w:val="00C37ED4"/>
    <w:rsid w:val="00C5256C"/>
    <w:rsid w:val="00D4722F"/>
    <w:rsid w:val="00D641CB"/>
    <w:rsid w:val="00DA216B"/>
    <w:rsid w:val="00E52379"/>
    <w:rsid w:val="00E775CB"/>
    <w:rsid w:val="00EB3443"/>
    <w:rsid w:val="00F16664"/>
    <w:rsid w:val="00F429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0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7098"/>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97709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770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7098"/>
    <w:rPr>
      <w:rFonts w:ascii="Tahoma" w:hAnsi="Tahoma" w:cs="Tahoma"/>
      <w:sz w:val="16"/>
      <w:szCs w:val="16"/>
    </w:rPr>
  </w:style>
  <w:style w:type="paragraph" w:styleId="a7">
    <w:name w:val="Normal (Web)"/>
    <w:basedOn w:val="a"/>
    <w:uiPriority w:val="99"/>
    <w:semiHidden/>
    <w:unhideWhenUsed/>
    <w:rsid w:val="007909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7909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098E"/>
  </w:style>
  <w:style w:type="table" w:styleId="a8">
    <w:name w:val="Table Grid"/>
    <w:basedOn w:val="a1"/>
    <w:uiPriority w:val="59"/>
    <w:rsid w:val="00AE6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7098"/>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97709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770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7098"/>
    <w:rPr>
      <w:rFonts w:ascii="Tahoma" w:hAnsi="Tahoma" w:cs="Tahoma"/>
      <w:sz w:val="16"/>
      <w:szCs w:val="16"/>
    </w:rPr>
  </w:style>
  <w:style w:type="paragraph" w:styleId="a7">
    <w:name w:val="Normal (Web)"/>
    <w:basedOn w:val="a"/>
    <w:uiPriority w:val="99"/>
    <w:semiHidden/>
    <w:unhideWhenUsed/>
    <w:rsid w:val="007909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7909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098E"/>
  </w:style>
  <w:style w:type="table" w:styleId="a8">
    <w:name w:val="Table Grid"/>
    <w:basedOn w:val="a1"/>
    <w:uiPriority w:val="59"/>
    <w:rsid w:val="00AE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8791122">
      <w:bodyDiv w:val="1"/>
      <w:marLeft w:val="0"/>
      <w:marRight w:val="0"/>
      <w:marTop w:val="0"/>
      <w:marBottom w:val="0"/>
      <w:divBdr>
        <w:top w:val="none" w:sz="0" w:space="0" w:color="auto"/>
        <w:left w:val="none" w:sz="0" w:space="0" w:color="auto"/>
        <w:bottom w:val="none" w:sz="0" w:space="0" w:color="auto"/>
        <w:right w:val="none" w:sz="0" w:space="0" w:color="auto"/>
      </w:divBdr>
    </w:div>
    <w:div w:id="110124903">
      <w:bodyDiv w:val="1"/>
      <w:marLeft w:val="0"/>
      <w:marRight w:val="0"/>
      <w:marTop w:val="0"/>
      <w:marBottom w:val="0"/>
      <w:divBdr>
        <w:top w:val="none" w:sz="0" w:space="0" w:color="auto"/>
        <w:left w:val="none" w:sz="0" w:space="0" w:color="auto"/>
        <w:bottom w:val="none" w:sz="0" w:space="0" w:color="auto"/>
        <w:right w:val="none" w:sz="0" w:space="0" w:color="auto"/>
      </w:divBdr>
    </w:div>
    <w:div w:id="468745320">
      <w:bodyDiv w:val="1"/>
      <w:marLeft w:val="0"/>
      <w:marRight w:val="0"/>
      <w:marTop w:val="0"/>
      <w:marBottom w:val="0"/>
      <w:divBdr>
        <w:top w:val="none" w:sz="0" w:space="0" w:color="auto"/>
        <w:left w:val="none" w:sz="0" w:space="0" w:color="auto"/>
        <w:bottom w:val="none" w:sz="0" w:space="0" w:color="auto"/>
        <w:right w:val="none" w:sz="0" w:space="0" w:color="auto"/>
      </w:divBdr>
      <w:divsChild>
        <w:div w:id="1758094784">
          <w:marLeft w:val="0"/>
          <w:marRight w:val="0"/>
          <w:marTop w:val="0"/>
          <w:marBottom w:val="0"/>
          <w:divBdr>
            <w:top w:val="none" w:sz="0" w:space="0" w:color="auto"/>
            <w:left w:val="none" w:sz="0" w:space="0" w:color="auto"/>
            <w:bottom w:val="none" w:sz="0" w:space="0" w:color="auto"/>
            <w:right w:val="none" w:sz="0" w:space="0" w:color="auto"/>
          </w:divBdr>
        </w:div>
      </w:divsChild>
    </w:div>
    <w:div w:id="647903425">
      <w:bodyDiv w:val="1"/>
      <w:marLeft w:val="0"/>
      <w:marRight w:val="0"/>
      <w:marTop w:val="0"/>
      <w:marBottom w:val="0"/>
      <w:divBdr>
        <w:top w:val="none" w:sz="0" w:space="0" w:color="auto"/>
        <w:left w:val="none" w:sz="0" w:space="0" w:color="auto"/>
        <w:bottom w:val="none" w:sz="0" w:space="0" w:color="auto"/>
        <w:right w:val="none" w:sz="0" w:space="0" w:color="auto"/>
      </w:divBdr>
    </w:div>
    <w:div w:id="754470576">
      <w:bodyDiv w:val="1"/>
      <w:marLeft w:val="0"/>
      <w:marRight w:val="0"/>
      <w:marTop w:val="0"/>
      <w:marBottom w:val="0"/>
      <w:divBdr>
        <w:top w:val="none" w:sz="0" w:space="0" w:color="auto"/>
        <w:left w:val="none" w:sz="0" w:space="0" w:color="auto"/>
        <w:bottom w:val="none" w:sz="0" w:space="0" w:color="auto"/>
        <w:right w:val="none" w:sz="0" w:space="0" w:color="auto"/>
      </w:divBdr>
    </w:div>
    <w:div w:id="997490227">
      <w:bodyDiv w:val="1"/>
      <w:marLeft w:val="0"/>
      <w:marRight w:val="0"/>
      <w:marTop w:val="0"/>
      <w:marBottom w:val="0"/>
      <w:divBdr>
        <w:top w:val="none" w:sz="0" w:space="0" w:color="auto"/>
        <w:left w:val="none" w:sz="0" w:space="0" w:color="auto"/>
        <w:bottom w:val="none" w:sz="0" w:space="0" w:color="auto"/>
        <w:right w:val="none" w:sz="0" w:space="0" w:color="auto"/>
      </w:divBdr>
    </w:div>
    <w:div w:id="1319726311">
      <w:bodyDiv w:val="1"/>
      <w:marLeft w:val="0"/>
      <w:marRight w:val="0"/>
      <w:marTop w:val="0"/>
      <w:marBottom w:val="0"/>
      <w:divBdr>
        <w:top w:val="none" w:sz="0" w:space="0" w:color="auto"/>
        <w:left w:val="none" w:sz="0" w:space="0" w:color="auto"/>
        <w:bottom w:val="none" w:sz="0" w:space="0" w:color="auto"/>
        <w:right w:val="none" w:sz="0" w:space="0" w:color="auto"/>
      </w:divBdr>
    </w:div>
    <w:div w:id="1719431058">
      <w:bodyDiv w:val="1"/>
      <w:marLeft w:val="0"/>
      <w:marRight w:val="0"/>
      <w:marTop w:val="0"/>
      <w:marBottom w:val="0"/>
      <w:divBdr>
        <w:top w:val="none" w:sz="0" w:space="0" w:color="auto"/>
        <w:left w:val="none" w:sz="0" w:space="0" w:color="auto"/>
        <w:bottom w:val="none" w:sz="0" w:space="0" w:color="auto"/>
        <w:right w:val="none" w:sz="0" w:space="0" w:color="auto"/>
      </w:divBdr>
    </w:div>
    <w:div w:id="1838686186">
      <w:bodyDiv w:val="1"/>
      <w:marLeft w:val="0"/>
      <w:marRight w:val="0"/>
      <w:marTop w:val="0"/>
      <w:marBottom w:val="0"/>
      <w:divBdr>
        <w:top w:val="none" w:sz="0" w:space="0" w:color="auto"/>
        <w:left w:val="none" w:sz="0" w:space="0" w:color="auto"/>
        <w:bottom w:val="none" w:sz="0" w:space="0" w:color="auto"/>
        <w:right w:val="none" w:sz="0" w:space="0" w:color="auto"/>
      </w:divBdr>
    </w:div>
    <w:div w:id="20830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microsoft.com/office/2007/relationships/hdphoto" Target="media/hdphoto1.wdp"/><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Информатика</dc:creator>
  <cp:lastModifiedBy>user</cp:lastModifiedBy>
  <cp:revision>10</cp:revision>
  <dcterms:created xsi:type="dcterms:W3CDTF">2017-10-04T13:34:00Z</dcterms:created>
  <dcterms:modified xsi:type="dcterms:W3CDTF">2017-10-05T06:32:00Z</dcterms:modified>
</cp:coreProperties>
</file>